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229" w:rsidRPr="00757C47" w:rsidRDefault="00361229"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361229" w:rsidRPr="00757C47" w:rsidRDefault="00361229"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361229" w:rsidRPr="00757C47" w:rsidRDefault="003120CF" w:rsidP="00B302D1">
      <w:pPr>
        <w:tabs>
          <w:tab w:val="center" w:pos="2127"/>
          <w:tab w:val="center" w:pos="6946"/>
        </w:tabs>
        <w:rPr>
          <w:rFonts w:ascii="Times New Roman" w:hAnsi="Times New Roman" w:cs="Times New Roman"/>
          <w:b/>
          <w:bCs/>
          <w:sz w:val="24"/>
          <w:szCs w:val="24"/>
          <w:lang w:val="pt-BR"/>
        </w:rPr>
      </w:pPr>
      <w:r w:rsidRPr="003120CF">
        <w:rPr>
          <w:noProof/>
        </w:rPr>
        <w:pict>
          <v:line id="Straight Connector 1" o:spid="_x0000_s1026" style="position:absolute;z-index:2;visibility:visible" from="266.4pt,.55pt" to="413.4pt,.55pt"/>
        </w:pict>
      </w:r>
      <w:r w:rsidR="00361229" w:rsidRPr="00757C47">
        <w:rPr>
          <w:rFonts w:ascii="Times New Roman" w:hAnsi="Times New Roman" w:cs="Times New Roman"/>
          <w:b/>
          <w:bCs/>
          <w:sz w:val="24"/>
          <w:szCs w:val="24"/>
          <w:lang w:val="pt-BR"/>
        </w:rPr>
        <w:t>LÝ TỰ TRỌNG TP. HỒ CHÍ MINH</w:t>
      </w:r>
      <w:r w:rsidR="00361229" w:rsidRPr="00757C47">
        <w:rPr>
          <w:rFonts w:ascii="Times New Roman" w:hAnsi="Times New Roman" w:cs="Times New Roman"/>
          <w:b/>
          <w:bCs/>
          <w:sz w:val="24"/>
          <w:szCs w:val="24"/>
          <w:lang w:val="pt-BR"/>
        </w:rPr>
        <w:tab/>
      </w:r>
    </w:p>
    <w:p w:rsidR="00361229" w:rsidRPr="00757C47" w:rsidRDefault="003120CF" w:rsidP="00B302D1">
      <w:pPr>
        <w:tabs>
          <w:tab w:val="center" w:pos="2127"/>
          <w:tab w:val="center" w:pos="6946"/>
        </w:tabs>
        <w:rPr>
          <w:rFonts w:ascii="Times New Roman" w:hAnsi="Times New Roman" w:cs="Times New Roman"/>
          <w:b/>
          <w:bCs/>
          <w:lang w:val="pt-BR"/>
        </w:rPr>
      </w:pPr>
      <w:r w:rsidRPr="003120CF">
        <w:rPr>
          <w:noProof/>
        </w:rPr>
        <w:pict>
          <v:line id="Straight Connector 3" o:spid="_x0000_s1027" style="position:absolute;z-index:1;visibility:visible" from="65.85pt,-.25pt" to="127.2pt,-.25pt"/>
        </w:pict>
      </w:r>
      <w:r w:rsidR="00361229" w:rsidRPr="00757C47">
        <w:rPr>
          <w:rFonts w:ascii="Times New Roman" w:hAnsi="Times New Roman" w:cs="Times New Roman"/>
          <w:b/>
          <w:bCs/>
          <w:lang w:val="pt-BR"/>
        </w:rPr>
        <w:tab/>
      </w:r>
    </w:p>
    <w:p w:rsidR="00361229" w:rsidRPr="00757C47" w:rsidRDefault="00361229" w:rsidP="00B302D1">
      <w:pPr>
        <w:jc w:val="center"/>
        <w:outlineLvl w:val="0"/>
        <w:rPr>
          <w:rFonts w:ascii="Times New Roman" w:hAnsi="Times New Roman" w:cs="Times New Roman"/>
          <w:b/>
          <w:bCs/>
          <w:lang w:val="pt-BR"/>
        </w:rPr>
      </w:pPr>
    </w:p>
    <w:p w:rsidR="00361229" w:rsidRPr="00106FA0" w:rsidRDefault="00361229"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361229" w:rsidRDefault="00361229" w:rsidP="00357423">
      <w:pPr>
        <w:spacing w:before="120" w:line="288" w:lineRule="auto"/>
        <w:jc w:val="both"/>
        <w:outlineLvl w:val="0"/>
        <w:rPr>
          <w:rFonts w:ascii="Times New Roman" w:hAnsi="Times New Roman" w:cs="Times New Roman"/>
          <w:b/>
          <w:bCs/>
          <w:lang w:val="pt-BR"/>
        </w:rPr>
      </w:pPr>
    </w:p>
    <w:p w:rsidR="00361229" w:rsidRPr="00357423" w:rsidRDefault="00361229"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Pr="00357423">
        <w:rPr>
          <w:rFonts w:ascii="Times New Roman" w:hAnsi="Times New Roman" w:cs="Times New Roman"/>
          <w:b/>
          <w:bCs/>
          <w:lang w:val="pt-BR"/>
        </w:rPr>
        <w:t xml:space="preserve">ENGLISH FOR </w:t>
      </w:r>
      <w:r>
        <w:rPr>
          <w:rFonts w:ascii="Times New Roman" w:hAnsi="Times New Roman" w:cs="Times New Roman"/>
          <w:b/>
          <w:bCs/>
          <w:lang w:val="pt-BR"/>
        </w:rPr>
        <w:t>PRESENTATIONS</w:t>
      </w:r>
    </w:p>
    <w:p w:rsidR="00361229" w:rsidRPr="00357423" w:rsidRDefault="00361229"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Pr>
          <w:rFonts w:ascii="Times New Roman" w:hAnsi="Times New Roman" w:cs="Times New Roman"/>
          <w:b/>
          <w:bCs/>
          <w:lang w:val="pt-BR"/>
        </w:rPr>
        <w:t>THUYẾT TRÌNH</w:t>
      </w:r>
      <w:r w:rsidRPr="00357423">
        <w:rPr>
          <w:rFonts w:ascii="Times New Roman" w:hAnsi="Times New Roman" w:cs="Times New Roman"/>
          <w:b/>
          <w:bCs/>
          <w:lang w:val="pt-BR"/>
        </w:rPr>
        <w:t>)</w:t>
      </w:r>
    </w:p>
    <w:p w:rsidR="00361229" w:rsidRPr="005462E0" w:rsidRDefault="00361229"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35</w:t>
      </w:r>
    </w:p>
    <w:p w:rsidR="00361229" w:rsidRPr="004D3992" w:rsidRDefault="00361229"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Pr="004D3992">
        <w:rPr>
          <w:rFonts w:ascii="Times New Roman" w:hAnsi="Times New Roman" w:cs="Times New Roman"/>
          <w:lang w:val="pt-BR"/>
        </w:rPr>
        <w:t>giờ; (Lý thuyết: 1</w:t>
      </w:r>
      <w:r w:rsidR="00C5103E">
        <w:rPr>
          <w:rFonts w:ascii="Times New Roman" w:hAnsi="Times New Roman" w:cs="Times New Roman"/>
          <w:lang w:val="pt-BR"/>
        </w:rPr>
        <w:t>4</w:t>
      </w:r>
      <w:r w:rsidRPr="004D3992">
        <w:rPr>
          <w:rFonts w:ascii="Times New Roman" w:hAnsi="Times New Roman" w:cs="Times New Roman"/>
          <w:lang w:val="pt-BR"/>
        </w:rPr>
        <w:t xml:space="preserve"> giờ; Thực hành, th</w:t>
      </w:r>
      <w:r w:rsidR="00C5103E">
        <w:rPr>
          <w:rFonts w:ascii="Times New Roman" w:hAnsi="Times New Roman" w:cs="Times New Roman"/>
          <w:lang w:val="pt-BR"/>
        </w:rPr>
        <w:t>í nghiệm, thảo luận, bài tập: 14</w:t>
      </w:r>
      <w:r w:rsidRPr="004D3992">
        <w:rPr>
          <w:rFonts w:ascii="Times New Roman" w:hAnsi="Times New Roman" w:cs="Times New Roman"/>
          <w:lang w:val="pt-BR"/>
        </w:rPr>
        <w:t xml:space="preserve"> giờ; Kiểm tra: 2 giờ)</w:t>
      </w:r>
    </w:p>
    <w:p w:rsidR="00361229" w:rsidRPr="004D3992" w:rsidRDefault="00361229" w:rsidP="004D3992">
      <w:pPr>
        <w:pStyle w:val="ListParagraph"/>
        <w:numPr>
          <w:ilvl w:val="0"/>
          <w:numId w:val="11"/>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361229" w:rsidRPr="004D3992" w:rsidRDefault="00361229"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361229" w:rsidRPr="004D3992" w:rsidRDefault="00361229" w:rsidP="004D3992">
      <w:pPr>
        <w:tabs>
          <w:tab w:val="left" w:pos="709"/>
        </w:tabs>
        <w:spacing w:before="120"/>
        <w:jc w:val="both"/>
        <w:rPr>
          <w:rFonts w:ascii="Times New Roman" w:hAnsi="Times New Roman" w:cs="Times New Roman"/>
          <w:lang w:val="pt-BR"/>
        </w:rPr>
      </w:pPr>
      <w:r w:rsidRPr="004D3992">
        <w:rPr>
          <w:rFonts w:ascii="Times New Roman" w:hAnsi="Times New Roman" w:cs="Times New Roman"/>
          <w:lang w:val="pt-BR"/>
        </w:rPr>
        <w:t xml:space="preserve">Học phần </w:t>
      </w:r>
      <w:r w:rsidRPr="005C494D">
        <w:rPr>
          <w:rFonts w:ascii="Times New Roman" w:hAnsi="Times New Roman" w:cs="Times New Roman"/>
          <w:lang w:val="pt-BR"/>
        </w:rPr>
        <w:t>English for Presentations</w:t>
      </w:r>
      <w:r w:rsidRPr="004D3992">
        <w:rPr>
          <w:rFonts w:ascii="Times New Roman" w:hAnsi="Times New Roman" w:cs="Times New Roman"/>
          <w:lang w:val="pt-BR"/>
        </w:rPr>
        <w:t xml:space="preserve"> là môn học tự chọn </w:t>
      </w:r>
      <w:r>
        <w:rPr>
          <w:rFonts w:ascii="Times New Roman" w:hAnsi="Times New Roman" w:cs="Times New Roman"/>
          <w:lang w:val="pt-BR"/>
        </w:rPr>
        <w:t xml:space="preserve">thuộc khối Kiến thức chuyên ngành </w:t>
      </w:r>
      <w:r w:rsidRPr="004D3992">
        <w:rPr>
          <w:rFonts w:ascii="Times New Roman" w:hAnsi="Times New Roman" w:cs="Times New Roman"/>
          <w:lang w:val="pt-BR"/>
        </w:rPr>
        <w:t>trong chương trình giáo dục chuyên ngành Tiếng Anh Bậc Cao đẳng.</w:t>
      </w:r>
    </w:p>
    <w:p w:rsidR="00361229" w:rsidRPr="004D3992" w:rsidRDefault="00361229"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Tính chất:</w:t>
      </w:r>
    </w:p>
    <w:p w:rsidR="00361229" w:rsidRPr="004D3992" w:rsidRDefault="00361229" w:rsidP="004D3992">
      <w:pPr>
        <w:pStyle w:val="NormalWeb"/>
        <w:spacing w:before="120" w:beforeAutospacing="0" w:after="0" w:afterAutospacing="0"/>
        <w:jc w:val="both"/>
        <w:rPr>
          <w:sz w:val="28"/>
          <w:szCs w:val="28"/>
          <w:lang w:val="pt-BR"/>
        </w:rPr>
      </w:pPr>
      <w:r w:rsidRPr="0023173C">
        <w:rPr>
          <w:sz w:val="28"/>
          <w:szCs w:val="28"/>
          <w:lang w:val="pt-BR"/>
        </w:rPr>
        <w:t xml:space="preserve">Học phần English for </w:t>
      </w:r>
      <w:r w:rsidRPr="005C494D">
        <w:rPr>
          <w:sz w:val="28"/>
          <w:szCs w:val="28"/>
          <w:lang w:val="pt-BR"/>
        </w:rPr>
        <w:t>Presentations</w:t>
      </w:r>
      <w:r w:rsidRPr="004D3992">
        <w:rPr>
          <w:sz w:val="28"/>
          <w:szCs w:val="28"/>
          <w:lang w:val="pt-BR"/>
        </w:rPr>
        <w:t xml:space="preserve"> là môn học thuộc khoa học xã hội, mang tính thực hành gắn liền với việc huấn luyện cách </w:t>
      </w:r>
      <w:r>
        <w:rPr>
          <w:sz w:val="28"/>
          <w:szCs w:val="28"/>
          <w:lang w:val="pt-BR"/>
        </w:rPr>
        <w:t>thuyết trình hiệu quả, có tính thuyết phục cao.</w:t>
      </w:r>
    </w:p>
    <w:p w:rsidR="00361229" w:rsidRPr="004D3992" w:rsidRDefault="00361229" w:rsidP="004D3992">
      <w:pPr>
        <w:pStyle w:val="ListParagraph"/>
        <w:numPr>
          <w:ilvl w:val="0"/>
          <w:numId w:val="11"/>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5C494D" w:rsidRDefault="00361229" w:rsidP="004D3992">
      <w:pPr>
        <w:pStyle w:val="NormalWeb"/>
        <w:numPr>
          <w:ilvl w:val="0"/>
          <w:numId w:val="22"/>
        </w:numPr>
        <w:spacing w:before="120" w:beforeAutospacing="0" w:after="0" w:afterAutospacing="0"/>
        <w:ind w:left="709" w:hanging="283"/>
        <w:jc w:val="both"/>
        <w:rPr>
          <w:sz w:val="28"/>
          <w:szCs w:val="28"/>
          <w:lang w:val="pt-BR"/>
        </w:rPr>
      </w:pPr>
      <w:r w:rsidRPr="0023173C">
        <w:rPr>
          <w:sz w:val="28"/>
          <w:szCs w:val="28"/>
          <w:lang w:val="pt-BR"/>
        </w:rPr>
        <w:t xml:space="preserve">Kiến thức: </w:t>
      </w:r>
    </w:p>
    <w:p w:rsidR="00361229" w:rsidRPr="004D3992" w:rsidRDefault="00361229" w:rsidP="005C494D">
      <w:pPr>
        <w:pStyle w:val="NormalWeb"/>
        <w:spacing w:before="120" w:beforeAutospacing="0" w:after="0" w:afterAutospacing="0"/>
        <w:ind w:left="426"/>
        <w:jc w:val="both"/>
        <w:rPr>
          <w:sz w:val="28"/>
          <w:szCs w:val="28"/>
          <w:lang w:val="pt-BR"/>
        </w:rPr>
      </w:pPr>
      <w:r w:rsidRPr="0023173C">
        <w:rPr>
          <w:sz w:val="28"/>
          <w:szCs w:val="28"/>
          <w:lang w:val="pt-BR"/>
        </w:rPr>
        <w:t xml:space="preserve">Sau khi học xong Học phần </w:t>
      </w:r>
      <w:r w:rsidRPr="0023173C">
        <w:rPr>
          <w:sz w:val="28"/>
          <w:szCs w:val="28"/>
        </w:rPr>
        <w:t>English for Presentations</w:t>
      </w:r>
      <w:r w:rsidRPr="004D3992">
        <w:rPr>
          <w:sz w:val="28"/>
          <w:szCs w:val="28"/>
          <w:lang w:val="pt-BR"/>
        </w:rPr>
        <w:t xml:space="preserve"> sinh viên :</w:t>
      </w:r>
    </w:p>
    <w:p w:rsidR="00361229" w:rsidRPr="004D3992" w:rsidRDefault="00361229"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Hình thành và phát triển vốn từ vựng, cấu trúc ngữ pháp về </w:t>
      </w:r>
      <w:r>
        <w:rPr>
          <w:sz w:val="28"/>
          <w:szCs w:val="28"/>
          <w:lang w:val="pt-BR"/>
        </w:rPr>
        <w:t>khả năng thuyết trình</w:t>
      </w:r>
      <w:r w:rsidRPr="004D3992">
        <w:rPr>
          <w:sz w:val="28"/>
          <w:szCs w:val="28"/>
          <w:lang w:val="pt-BR"/>
        </w:rPr>
        <w:t xml:space="preserve">. </w:t>
      </w:r>
    </w:p>
    <w:p w:rsidR="005C494D" w:rsidRDefault="00361229" w:rsidP="005C494D">
      <w:pPr>
        <w:pStyle w:val="NormalWeb"/>
        <w:spacing w:before="120" w:beforeAutospacing="0" w:after="0" w:afterAutospacing="0"/>
        <w:ind w:firstLine="450"/>
        <w:jc w:val="both"/>
        <w:rPr>
          <w:sz w:val="28"/>
          <w:szCs w:val="28"/>
          <w:lang w:val="pt-BR"/>
        </w:rPr>
      </w:pPr>
      <w:r w:rsidRPr="004D3992">
        <w:rPr>
          <w:sz w:val="28"/>
          <w:szCs w:val="28"/>
          <w:lang w:val="pt-BR"/>
        </w:rPr>
        <w:t xml:space="preserve">Biết và sử dụng được </w:t>
      </w:r>
      <w:r w:rsidRPr="004D3992">
        <w:rPr>
          <w:sz w:val="28"/>
          <w:szCs w:val="28"/>
          <w:lang w:val="nb-NO"/>
        </w:rPr>
        <w:t xml:space="preserve">kiến thức về </w:t>
      </w:r>
      <w:r>
        <w:rPr>
          <w:sz w:val="28"/>
          <w:szCs w:val="28"/>
          <w:lang w:val="nb-NO"/>
        </w:rPr>
        <w:t xml:space="preserve">việc nói trước công chúng, </w:t>
      </w:r>
      <w:r>
        <w:rPr>
          <w:sz w:val="28"/>
          <w:szCs w:val="28"/>
          <w:lang w:val="pt-BR"/>
        </w:rPr>
        <w:t>biết</w:t>
      </w:r>
      <w:r w:rsidRPr="004D3992">
        <w:rPr>
          <w:sz w:val="28"/>
          <w:szCs w:val="28"/>
          <w:lang w:val="pt-BR"/>
        </w:rPr>
        <w:t xml:space="preserve"> kiến thức quan trọng và quy tắc ứng xử giao tiếp trong hoạt động </w:t>
      </w:r>
    </w:p>
    <w:p w:rsidR="005C494D" w:rsidRDefault="00361229" w:rsidP="005C494D">
      <w:pPr>
        <w:pStyle w:val="NormalWeb"/>
        <w:numPr>
          <w:ilvl w:val="0"/>
          <w:numId w:val="22"/>
        </w:numPr>
        <w:spacing w:before="120" w:beforeAutospacing="0" w:after="0" w:afterAutospacing="0"/>
        <w:ind w:left="709" w:hanging="283"/>
        <w:jc w:val="both"/>
        <w:rPr>
          <w:sz w:val="28"/>
          <w:szCs w:val="28"/>
          <w:lang w:val="pt-BR"/>
        </w:rPr>
      </w:pPr>
      <w:r w:rsidRPr="004D3992">
        <w:rPr>
          <w:sz w:val="28"/>
          <w:szCs w:val="28"/>
          <w:lang w:val="pt-BR"/>
        </w:rPr>
        <w:t xml:space="preserve">Kỹ năng: </w:t>
      </w:r>
    </w:p>
    <w:p w:rsidR="00361229" w:rsidRPr="004D3992" w:rsidRDefault="00361229" w:rsidP="005C494D">
      <w:pPr>
        <w:pStyle w:val="NormalWeb"/>
        <w:spacing w:before="120" w:beforeAutospacing="0" w:after="0" w:afterAutospacing="0"/>
        <w:ind w:left="426"/>
        <w:jc w:val="both"/>
        <w:rPr>
          <w:sz w:val="28"/>
          <w:szCs w:val="28"/>
          <w:lang w:val="pt-BR"/>
        </w:rPr>
      </w:pPr>
      <w:r w:rsidRPr="004D3992">
        <w:rPr>
          <w:sz w:val="28"/>
          <w:szCs w:val="28"/>
          <w:lang w:val="pt-BR"/>
        </w:rPr>
        <w:t>Sau khi hoàn tất học phần này, sinh viên có khả năng:</w:t>
      </w:r>
    </w:p>
    <w:p w:rsidR="005C494D" w:rsidRPr="00054B4F" w:rsidRDefault="005C494D" w:rsidP="005C494D">
      <w:pPr>
        <w:pStyle w:val="LAMA"/>
        <w:tabs>
          <w:tab w:val="left" w:pos="480"/>
        </w:tabs>
        <w:spacing w:before="120"/>
        <w:jc w:val="both"/>
        <w:rPr>
          <w:b w:val="0"/>
          <w:sz w:val="28"/>
          <w:szCs w:val="28"/>
          <w:u w:val="none"/>
          <w:lang w:val="nb-NO"/>
        </w:rPr>
      </w:pPr>
      <w:r>
        <w:rPr>
          <w:b w:val="0"/>
          <w:bCs w:val="0"/>
          <w:sz w:val="28"/>
          <w:szCs w:val="28"/>
          <w:u w:val="none"/>
          <w:lang w:val="nb-NO"/>
        </w:rPr>
        <w:t>T</w:t>
      </w:r>
      <w:r w:rsidRPr="00054B4F">
        <w:rPr>
          <w:b w:val="0"/>
          <w:sz w:val="28"/>
          <w:szCs w:val="28"/>
          <w:u w:val="none"/>
          <w:lang w:val="nb-NO"/>
        </w:rPr>
        <w:t>hực hiện các bài báo cáo trong công việc, trong học tập, hình thành khả năng nói trước đám đông và trình bày số liệu, giải thích biểu bảng trong thuyết trình. Học phần có tính chất bổ trợ cho nhiều học phần khác.</w:t>
      </w:r>
    </w:p>
    <w:p w:rsidR="00361229" w:rsidRPr="004D3992" w:rsidRDefault="00361229"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361229" w:rsidRPr="004D3992" w:rsidRDefault="00361229" w:rsidP="005C494D">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Thái độ tích cực tham gia vào các hoạt động trên lớp, chủ động ch</w:t>
      </w:r>
      <w:r w:rsidR="005C494D">
        <w:rPr>
          <w:rFonts w:ascii="Times New Roman" w:hAnsi="Times New Roman" w:cs="Times New Roman"/>
          <w:lang w:val="pt-BR"/>
        </w:rPr>
        <w:t xml:space="preserve">uẩn bị bài và làm bài tập ở nhà, có </w:t>
      </w:r>
      <w:r w:rsidRPr="004D3992">
        <w:rPr>
          <w:rFonts w:ascii="Times New Roman" w:hAnsi="Times New Roman" w:cs="Times New Roman"/>
          <w:lang w:val="pt-BR"/>
        </w:rPr>
        <w:t>ý thức tự học, tự nghiên cứu.</w:t>
      </w:r>
    </w:p>
    <w:p w:rsidR="00361229" w:rsidRPr="004D3992" w:rsidRDefault="00361229" w:rsidP="004D3992">
      <w:pPr>
        <w:pStyle w:val="ListParagraph"/>
        <w:numPr>
          <w:ilvl w:val="0"/>
          <w:numId w:val="11"/>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361229" w:rsidRPr="004D3992" w:rsidRDefault="00361229" w:rsidP="004D3992">
      <w:pPr>
        <w:pStyle w:val="ListParagraph"/>
        <w:numPr>
          <w:ilvl w:val="1"/>
          <w:numId w:val="14"/>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lastRenderedPageBreak/>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61229" w:rsidRPr="004D3992">
        <w:trPr>
          <w:trHeight w:val="454"/>
          <w:tblHeader/>
        </w:trPr>
        <w:tc>
          <w:tcPr>
            <w:tcW w:w="621" w:type="dxa"/>
            <w:vMerge w:val="restart"/>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Số TT</w:t>
            </w:r>
          </w:p>
        </w:tc>
        <w:tc>
          <w:tcPr>
            <w:tcW w:w="3691" w:type="dxa"/>
            <w:vMerge w:val="restart"/>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Tên các bài trong học phần</w:t>
            </w:r>
          </w:p>
        </w:tc>
        <w:tc>
          <w:tcPr>
            <w:tcW w:w="5288" w:type="dxa"/>
            <w:gridSpan w:val="4"/>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Thời gian (giờ)</w:t>
            </w:r>
          </w:p>
        </w:tc>
      </w:tr>
      <w:tr w:rsidR="00361229" w:rsidRPr="004D3992">
        <w:trPr>
          <w:trHeight w:val="1030"/>
          <w:tblHeader/>
        </w:trPr>
        <w:tc>
          <w:tcPr>
            <w:tcW w:w="621" w:type="dxa"/>
            <w:vMerge/>
          </w:tcPr>
          <w:p w:rsidR="00361229" w:rsidRPr="004D3992" w:rsidRDefault="00361229" w:rsidP="004D3992">
            <w:pPr>
              <w:spacing w:before="120"/>
              <w:rPr>
                <w:rFonts w:ascii="Times New Roman" w:hAnsi="Times New Roman" w:cs="Times New Roman"/>
              </w:rPr>
            </w:pPr>
          </w:p>
        </w:tc>
        <w:tc>
          <w:tcPr>
            <w:tcW w:w="3691" w:type="dxa"/>
            <w:vMerge/>
            <w:vAlign w:val="center"/>
          </w:tcPr>
          <w:p w:rsidR="00361229" w:rsidRPr="004D3992" w:rsidRDefault="00361229" w:rsidP="004D3992">
            <w:pPr>
              <w:spacing w:before="120"/>
              <w:rPr>
                <w:rFonts w:ascii="Times New Roman" w:hAnsi="Times New Roman" w:cs="Times New Roman"/>
              </w:rPr>
            </w:pPr>
          </w:p>
        </w:tc>
        <w:tc>
          <w:tcPr>
            <w:tcW w:w="918" w:type="dxa"/>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Tổng</w:t>
            </w:r>
          </w:p>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Kiểm</w:t>
            </w:r>
          </w:p>
          <w:p w:rsidR="00361229" w:rsidRPr="004D3992" w:rsidRDefault="00361229" w:rsidP="004D3992">
            <w:pPr>
              <w:spacing w:before="120"/>
              <w:rPr>
                <w:rFonts w:ascii="Times New Roman" w:hAnsi="Times New Roman" w:cs="Times New Roman"/>
              </w:rPr>
            </w:pPr>
            <w:r w:rsidRPr="004D3992">
              <w:rPr>
                <w:rFonts w:ascii="Times New Roman" w:hAnsi="Times New Roman" w:cs="Times New Roman"/>
              </w:rPr>
              <w:t>tra</w:t>
            </w: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1</w:t>
            </w:r>
          </w:p>
        </w:tc>
        <w:tc>
          <w:tcPr>
            <w:tcW w:w="3691" w:type="dxa"/>
            <w:vAlign w:val="center"/>
          </w:tcPr>
          <w:p w:rsidR="00C5103E" w:rsidRPr="00054B4F" w:rsidRDefault="00C5103E" w:rsidP="00200476">
            <w:pPr>
              <w:widowControl w:val="0"/>
              <w:autoSpaceDE w:val="0"/>
              <w:autoSpaceDN w:val="0"/>
              <w:adjustRightInd w:val="0"/>
              <w:rPr>
                <w:bCs/>
              </w:rPr>
            </w:pPr>
            <w:r w:rsidRPr="00054B4F">
              <w:rPr>
                <w:b/>
                <w:bCs/>
              </w:rPr>
              <w:t xml:space="preserve">Unit 1 </w:t>
            </w:r>
          </w:p>
          <w:p w:rsidR="00C5103E" w:rsidRPr="00054B4F" w:rsidRDefault="00C5103E" w:rsidP="00200476">
            <w:pPr>
              <w:pStyle w:val="NormalWeb"/>
              <w:spacing w:before="0" w:beforeAutospacing="0" w:after="0" w:afterAutospacing="0"/>
              <w:rPr>
                <w:sz w:val="28"/>
                <w:szCs w:val="28"/>
              </w:rPr>
            </w:pPr>
            <w:r w:rsidRPr="00054B4F">
              <w:rPr>
                <w:rStyle w:val="Strong"/>
                <w:b w:val="0"/>
                <w:iCs/>
                <w:sz w:val="28"/>
                <w:szCs w:val="28"/>
              </w:rPr>
              <w:t>Let’s get started</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2</w:t>
            </w:r>
          </w:p>
        </w:tc>
        <w:tc>
          <w:tcPr>
            <w:tcW w:w="3691" w:type="dxa"/>
            <w:vAlign w:val="center"/>
          </w:tcPr>
          <w:p w:rsidR="00C5103E" w:rsidRPr="00054B4F" w:rsidRDefault="00C5103E" w:rsidP="00200476">
            <w:pPr>
              <w:pStyle w:val="NormalWeb"/>
              <w:spacing w:before="0" w:beforeAutospacing="0" w:after="0" w:afterAutospacing="0"/>
              <w:rPr>
                <w:b/>
                <w:bCs/>
                <w:sz w:val="28"/>
                <w:szCs w:val="28"/>
              </w:rPr>
            </w:pPr>
            <w:r w:rsidRPr="00054B4F">
              <w:rPr>
                <w:b/>
                <w:bCs/>
                <w:sz w:val="28"/>
                <w:szCs w:val="28"/>
              </w:rPr>
              <w:t>Unit 2</w:t>
            </w:r>
          </w:p>
          <w:p w:rsidR="00C5103E" w:rsidRPr="00054B4F" w:rsidRDefault="00C5103E" w:rsidP="00C5103E">
            <w:pPr>
              <w:pStyle w:val="NormalWeb"/>
              <w:spacing w:before="0" w:beforeAutospacing="0" w:after="0" w:afterAutospacing="0"/>
              <w:rPr>
                <w:sz w:val="28"/>
                <w:szCs w:val="28"/>
              </w:rPr>
            </w:pPr>
            <w:r w:rsidRPr="00054B4F">
              <w:rPr>
                <w:rStyle w:val="Strong"/>
                <w:b w:val="0"/>
                <w:iCs/>
                <w:sz w:val="28"/>
                <w:szCs w:val="28"/>
              </w:rPr>
              <w:t>Today’s topic is…</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3</w:t>
            </w:r>
          </w:p>
        </w:tc>
        <w:tc>
          <w:tcPr>
            <w:tcW w:w="3691" w:type="dxa"/>
            <w:vAlign w:val="center"/>
          </w:tcPr>
          <w:p w:rsidR="00C5103E" w:rsidRPr="00054B4F" w:rsidRDefault="00C5103E" w:rsidP="00200476">
            <w:pPr>
              <w:pStyle w:val="Header"/>
              <w:tabs>
                <w:tab w:val="left" w:pos="7110"/>
              </w:tabs>
              <w:rPr>
                <w:bCs/>
              </w:rPr>
            </w:pPr>
            <w:r w:rsidRPr="00054B4F">
              <w:rPr>
                <w:b/>
                <w:bCs/>
              </w:rPr>
              <w:t>Unit 3</w:t>
            </w:r>
            <w:r w:rsidRPr="00054B4F">
              <w:rPr>
                <w:bCs/>
              </w:rPr>
              <w:t xml:space="preserve"> </w:t>
            </w:r>
          </w:p>
          <w:p w:rsidR="00C5103E" w:rsidRPr="00054B4F" w:rsidRDefault="00C5103E" w:rsidP="00200476">
            <w:pPr>
              <w:pStyle w:val="NormalWeb"/>
              <w:spacing w:before="0" w:beforeAutospacing="0" w:after="0" w:afterAutospacing="0"/>
              <w:rPr>
                <w:sz w:val="28"/>
                <w:szCs w:val="28"/>
              </w:rPr>
            </w:pPr>
            <w:r w:rsidRPr="00054B4F">
              <w:rPr>
                <w:rStyle w:val="Strong"/>
                <w:b w:val="0"/>
                <w:iCs/>
                <w:sz w:val="28"/>
                <w:szCs w:val="28"/>
              </w:rPr>
              <w:t>My next slide shows…</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4</w:t>
            </w:r>
          </w:p>
        </w:tc>
        <w:tc>
          <w:tcPr>
            <w:tcW w:w="3691" w:type="dxa"/>
            <w:vAlign w:val="center"/>
          </w:tcPr>
          <w:p w:rsidR="00C5103E" w:rsidRPr="00054B4F" w:rsidRDefault="00C5103E" w:rsidP="00200476">
            <w:pPr>
              <w:widowControl w:val="0"/>
              <w:autoSpaceDE w:val="0"/>
              <w:autoSpaceDN w:val="0"/>
              <w:adjustRightInd w:val="0"/>
              <w:rPr>
                <w:b/>
                <w:bCs/>
              </w:rPr>
            </w:pPr>
            <w:r w:rsidRPr="00054B4F">
              <w:rPr>
                <w:b/>
                <w:bCs/>
              </w:rPr>
              <w:t>Review</w:t>
            </w:r>
          </w:p>
        </w:tc>
        <w:tc>
          <w:tcPr>
            <w:tcW w:w="918" w:type="dxa"/>
            <w:vAlign w:val="center"/>
          </w:tcPr>
          <w:p w:rsidR="00C5103E" w:rsidRDefault="00C5103E" w:rsidP="00C5103E">
            <w:pPr>
              <w:jc w:val="center"/>
              <w:rPr>
                <w:color w:val="000000"/>
              </w:rPr>
            </w:pPr>
            <w:r>
              <w:rPr>
                <w:color w:val="000000"/>
              </w:rPr>
              <w:t>2</w:t>
            </w:r>
          </w:p>
        </w:tc>
        <w:tc>
          <w:tcPr>
            <w:tcW w:w="979" w:type="dxa"/>
            <w:vAlign w:val="center"/>
          </w:tcPr>
          <w:p w:rsidR="00C5103E" w:rsidRDefault="00C5103E" w:rsidP="00C5103E">
            <w:pPr>
              <w:jc w:val="center"/>
              <w:rPr>
                <w:color w:val="000000"/>
              </w:rPr>
            </w:pPr>
            <w:r>
              <w:rPr>
                <w:color w:val="000000"/>
              </w:rPr>
              <w:t>1</w:t>
            </w:r>
          </w:p>
        </w:tc>
        <w:tc>
          <w:tcPr>
            <w:tcW w:w="2376" w:type="dxa"/>
            <w:vAlign w:val="center"/>
          </w:tcPr>
          <w:p w:rsidR="00C5103E" w:rsidRDefault="00C5103E" w:rsidP="00C5103E">
            <w:pPr>
              <w:jc w:val="center"/>
              <w:rPr>
                <w:color w:val="000000"/>
              </w:rPr>
            </w:pPr>
            <w:r>
              <w:rPr>
                <w:color w:val="000000"/>
              </w:rPr>
              <w:t>1</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5</w:t>
            </w:r>
          </w:p>
        </w:tc>
        <w:tc>
          <w:tcPr>
            <w:tcW w:w="3691" w:type="dxa"/>
            <w:vAlign w:val="center"/>
          </w:tcPr>
          <w:p w:rsidR="00C5103E" w:rsidRPr="00054B4F" w:rsidRDefault="00C5103E" w:rsidP="00200476">
            <w:pPr>
              <w:widowControl w:val="0"/>
              <w:autoSpaceDE w:val="0"/>
              <w:autoSpaceDN w:val="0"/>
              <w:adjustRightInd w:val="0"/>
              <w:rPr>
                <w:b/>
                <w:bCs/>
              </w:rPr>
            </w:pPr>
            <w:r w:rsidRPr="00054B4F">
              <w:rPr>
                <w:b/>
                <w:bCs/>
              </w:rPr>
              <w:t>Midterm Test</w:t>
            </w:r>
          </w:p>
        </w:tc>
        <w:tc>
          <w:tcPr>
            <w:tcW w:w="918" w:type="dxa"/>
            <w:vAlign w:val="center"/>
          </w:tcPr>
          <w:p w:rsidR="00C5103E" w:rsidRDefault="00C5103E" w:rsidP="00C5103E">
            <w:pPr>
              <w:jc w:val="center"/>
              <w:rPr>
                <w:color w:val="000000"/>
              </w:rPr>
            </w:pPr>
            <w:r>
              <w:rPr>
                <w:color w:val="000000"/>
              </w:rPr>
              <w:t>2</w:t>
            </w:r>
          </w:p>
        </w:tc>
        <w:tc>
          <w:tcPr>
            <w:tcW w:w="979" w:type="dxa"/>
            <w:vAlign w:val="center"/>
          </w:tcPr>
          <w:p w:rsidR="00C5103E" w:rsidRDefault="00C5103E" w:rsidP="00C5103E">
            <w:pPr>
              <w:jc w:val="center"/>
              <w:rPr>
                <w:color w:val="000000"/>
              </w:rPr>
            </w:pPr>
          </w:p>
        </w:tc>
        <w:tc>
          <w:tcPr>
            <w:tcW w:w="2376" w:type="dxa"/>
            <w:vAlign w:val="center"/>
          </w:tcPr>
          <w:p w:rsidR="00C5103E" w:rsidRDefault="00C5103E" w:rsidP="00C5103E">
            <w:pPr>
              <w:jc w:val="center"/>
              <w:rPr>
                <w:color w:val="000000"/>
              </w:rPr>
            </w:pPr>
          </w:p>
        </w:tc>
        <w:tc>
          <w:tcPr>
            <w:tcW w:w="1015" w:type="dxa"/>
            <w:vAlign w:val="center"/>
          </w:tcPr>
          <w:p w:rsidR="00C5103E" w:rsidRDefault="00C5103E" w:rsidP="00C5103E">
            <w:pPr>
              <w:jc w:val="center"/>
              <w:rPr>
                <w:color w:val="000000"/>
              </w:rPr>
            </w:pPr>
            <w:r>
              <w:rPr>
                <w:color w:val="000000"/>
              </w:rPr>
              <w:t>2</w:t>
            </w: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6</w:t>
            </w:r>
          </w:p>
        </w:tc>
        <w:tc>
          <w:tcPr>
            <w:tcW w:w="3691" w:type="dxa"/>
            <w:vAlign w:val="center"/>
          </w:tcPr>
          <w:p w:rsidR="00C5103E" w:rsidRPr="00054B4F" w:rsidRDefault="00C5103E" w:rsidP="00200476">
            <w:pPr>
              <w:widowControl w:val="0"/>
              <w:autoSpaceDE w:val="0"/>
              <w:autoSpaceDN w:val="0"/>
              <w:adjustRightInd w:val="0"/>
              <w:rPr>
                <w:bCs/>
              </w:rPr>
            </w:pPr>
            <w:r w:rsidRPr="00054B4F">
              <w:rPr>
                <w:b/>
                <w:bCs/>
              </w:rPr>
              <w:t>Unit 4</w:t>
            </w:r>
          </w:p>
          <w:p w:rsidR="00C5103E" w:rsidRPr="00054B4F" w:rsidRDefault="00C5103E" w:rsidP="00200476">
            <w:pPr>
              <w:pStyle w:val="NormalWeb"/>
              <w:spacing w:before="0" w:beforeAutospacing="0" w:after="0" w:afterAutospacing="0"/>
              <w:rPr>
                <w:bCs/>
                <w:sz w:val="28"/>
                <w:szCs w:val="28"/>
              </w:rPr>
            </w:pPr>
            <w:r w:rsidRPr="00054B4F">
              <w:rPr>
                <w:bCs/>
                <w:sz w:val="28"/>
                <w:szCs w:val="28"/>
              </w:rPr>
              <w:t>As you can see from this graph…</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rFonts w:ascii="Arial" w:hAnsi="Arial" w:cs="Arial"/>
                <w:color w:val="000000"/>
                <w:sz w:val="22"/>
                <w:szCs w:val="22"/>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7</w:t>
            </w:r>
          </w:p>
        </w:tc>
        <w:tc>
          <w:tcPr>
            <w:tcW w:w="3691" w:type="dxa"/>
            <w:vAlign w:val="center"/>
          </w:tcPr>
          <w:p w:rsidR="00C5103E" w:rsidRPr="00054B4F" w:rsidRDefault="00C5103E" w:rsidP="00200476">
            <w:pPr>
              <w:widowControl w:val="0"/>
              <w:autoSpaceDE w:val="0"/>
              <w:autoSpaceDN w:val="0"/>
              <w:adjustRightInd w:val="0"/>
              <w:rPr>
                <w:bCs/>
              </w:rPr>
            </w:pPr>
            <w:r w:rsidRPr="00054B4F">
              <w:rPr>
                <w:b/>
                <w:bCs/>
              </w:rPr>
              <w:t>Unit 5</w:t>
            </w:r>
            <w:r w:rsidRPr="00054B4F">
              <w:rPr>
                <w:bCs/>
              </w:rPr>
              <w:t xml:space="preserve">  </w:t>
            </w:r>
          </w:p>
          <w:p w:rsidR="00C5103E" w:rsidRPr="00054B4F" w:rsidRDefault="00C5103E" w:rsidP="00200476">
            <w:pPr>
              <w:pStyle w:val="NormalWeb"/>
              <w:spacing w:before="0" w:beforeAutospacing="0" w:after="0" w:afterAutospacing="0"/>
              <w:rPr>
                <w:bCs/>
                <w:sz w:val="28"/>
                <w:szCs w:val="28"/>
              </w:rPr>
            </w:pPr>
            <w:r w:rsidRPr="00054B4F">
              <w:rPr>
                <w:bCs/>
                <w:sz w:val="28"/>
                <w:szCs w:val="28"/>
              </w:rPr>
              <w:t>To sum up…</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8</w:t>
            </w:r>
          </w:p>
        </w:tc>
        <w:tc>
          <w:tcPr>
            <w:tcW w:w="3691" w:type="dxa"/>
            <w:vAlign w:val="center"/>
          </w:tcPr>
          <w:p w:rsidR="00C5103E" w:rsidRPr="00054B4F" w:rsidRDefault="00C5103E" w:rsidP="00200476">
            <w:pPr>
              <w:widowControl w:val="0"/>
              <w:autoSpaceDE w:val="0"/>
              <w:autoSpaceDN w:val="0"/>
              <w:adjustRightInd w:val="0"/>
              <w:rPr>
                <w:bCs/>
              </w:rPr>
            </w:pPr>
            <w:r w:rsidRPr="00054B4F">
              <w:rPr>
                <w:b/>
                <w:bCs/>
              </w:rPr>
              <w:t>Unit 6</w:t>
            </w:r>
          </w:p>
          <w:p w:rsidR="00C5103E" w:rsidRPr="00054B4F" w:rsidRDefault="00C5103E" w:rsidP="00200476">
            <w:pPr>
              <w:widowControl w:val="0"/>
              <w:autoSpaceDE w:val="0"/>
              <w:autoSpaceDN w:val="0"/>
              <w:adjustRightInd w:val="0"/>
              <w:rPr>
                <w:b/>
                <w:bCs/>
              </w:rPr>
            </w:pPr>
            <w:r w:rsidRPr="00054B4F">
              <w:rPr>
                <w:bCs/>
              </w:rPr>
              <w:t>Any questions?</w:t>
            </w:r>
          </w:p>
        </w:tc>
        <w:tc>
          <w:tcPr>
            <w:tcW w:w="918" w:type="dxa"/>
            <w:vAlign w:val="center"/>
          </w:tcPr>
          <w:p w:rsidR="00C5103E" w:rsidRDefault="00C5103E" w:rsidP="00C5103E">
            <w:pPr>
              <w:jc w:val="center"/>
              <w:rPr>
                <w:color w:val="000000"/>
              </w:rPr>
            </w:pPr>
            <w:r>
              <w:rPr>
                <w:color w:val="000000"/>
              </w:rPr>
              <w:t>4</w:t>
            </w:r>
          </w:p>
        </w:tc>
        <w:tc>
          <w:tcPr>
            <w:tcW w:w="979" w:type="dxa"/>
            <w:vAlign w:val="center"/>
          </w:tcPr>
          <w:p w:rsidR="00C5103E" w:rsidRDefault="00C5103E" w:rsidP="00C5103E">
            <w:pPr>
              <w:jc w:val="center"/>
              <w:rPr>
                <w:color w:val="000000"/>
              </w:rPr>
            </w:pPr>
            <w:r>
              <w:rPr>
                <w:color w:val="000000"/>
              </w:rPr>
              <w:t>2</w:t>
            </w:r>
          </w:p>
        </w:tc>
        <w:tc>
          <w:tcPr>
            <w:tcW w:w="2376" w:type="dxa"/>
            <w:vAlign w:val="center"/>
          </w:tcPr>
          <w:p w:rsidR="00C5103E" w:rsidRDefault="00C5103E" w:rsidP="00C5103E">
            <w:pPr>
              <w:jc w:val="center"/>
              <w:rPr>
                <w:color w:val="000000"/>
              </w:rPr>
            </w:pPr>
            <w:r>
              <w:rPr>
                <w:color w:val="000000"/>
              </w:rPr>
              <w:t>2</w:t>
            </w:r>
          </w:p>
        </w:tc>
        <w:tc>
          <w:tcPr>
            <w:tcW w:w="1015" w:type="dxa"/>
            <w:vAlign w:val="center"/>
          </w:tcPr>
          <w:p w:rsidR="00C5103E" w:rsidRDefault="00C5103E" w:rsidP="00C5103E">
            <w:pPr>
              <w:jc w:val="center"/>
              <w:rPr>
                <w:color w:val="000000"/>
              </w:rPr>
            </w:pPr>
          </w:p>
        </w:tc>
      </w:tr>
      <w:tr w:rsidR="00C5103E" w:rsidRPr="004D3992" w:rsidTr="00C5103E">
        <w:trPr>
          <w:trHeight w:val="454"/>
        </w:trPr>
        <w:tc>
          <w:tcPr>
            <w:tcW w:w="621" w:type="dxa"/>
          </w:tcPr>
          <w:p w:rsidR="00C5103E" w:rsidRPr="004D3992" w:rsidRDefault="00C5103E" w:rsidP="004D3992">
            <w:pPr>
              <w:spacing w:before="120"/>
              <w:rPr>
                <w:rFonts w:ascii="Times New Roman" w:hAnsi="Times New Roman" w:cs="Times New Roman"/>
              </w:rPr>
            </w:pPr>
            <w:r w:rsidRPr="004D3992">
              <w:rPr>
                <w:rFonts w:ascii="Times New Roman" w:hAnsi="Times New Roman" w:cs="Times New Roman"/>
              </w:rPr>
              <w:t>9</w:t>
            </w:r>
          </w:p>
        </w:tc>
        <w:tc>
          <w:tcPr>
            <w:tcW w:w="3691" w:type="dxa"/>
            <w:vAlign w:val="center"/>
          </w:tcPr>
          <w:p w:rsidR="00C5103E" w:rsidRPr="00054B4F" w:rsidRDefault="00C5103E" w:rsidP="00200476">
            <w:pPr>
              <w:widowControl w:val="0"/>
              <w:autoSpaceDE w:val="0"/>
              <w:autoSpaceDN w:val="0"/>
              <w:adjustRightInd w:val="0"/>
              <w:rPr>
                <w:bCs/>
              </w:rPr>
            </w:pPr>
            <w:r w:rsidRPr="00054B4F">
              <w:rPr>
                <w:b/>
                <w:bCs/>
              </w:rPr>
              <w:t>Review</w:t>
            </w:r>
          </w:p>
        </w:tc>
        <w:tc>
          <w:tcPr>
            <w:tcW w:w="918" w:type="dxa"/>
            <w:vAlign w:val="center"/>
          </w:tcPr>
          <w:p w:rsidR="00C5103E" w:rsidRDefault="00C5103E" w:rsidP="00C5103E">
            <w:pPr>
              <w:jc w:val="center"/>
              <w:rPr>
                <w:color w:val="000000"/>
              </w:rPr>
            </w:pPr>
            <w:r>
              <w:rPr>
                <w:color w:val="000000"/>
              </w:rPr>
              <w:t>2</w:t>
            </w:r>
          </w:p>
        </w:tc>
        <w:tc>
          <w:tcPr>
            <w:tcW w:w="979" w:type="dxa"/>
            <w:vAlign w:val="center"/>
          </w:tcPr>
          <w:p w:rsidR="00C5103E" w:rsidRDefault="00C5103E" w:rsidP="00C5103E">
            <w:pPr>
              <w:jc w:val="center"/>
              <w:rPr>
                <w:color w:val="000000"/>
              </w:rPr>
            </w:pPr>
            <w:r>
              <w:rPr>
                <w:color w:val="000000"/>
              </w:rPr>
              <w:t>1</w:t>
            </w:r>
          </w:p>
        </w:tc>
        <w:tc>
          <w:tcPr>
            <w:tcW w:w="2376" w:type="dxa"/>
            <w:vAlign w:val="center"/>
          </w:tcPr>
          <w:p w:rsidR="00C5103E" w:rsidRDefault="00C5103E" w:rsidP="00C5103E">
            <w:pPr>
              <w:jc w:val="center"/>
              <w:rPr>
                <w:color w:val="000000"/>
              </w:rPr>
            </w:pPr>
            <w:r>
              <w:rPr>
                <w:color w:val="000000"/>
              </w:rPr>
              <w:t>1</w:t>
            </w:r>
          </w:p>
        </w:tc>
        <w:tc>
          <w:tcPr>
            <w:tcW w:w="1015" w:type="dxa"/>
            <w:vAlign w:val="center"/>
          </w:tcPr>
          <w:p w:rsidR="00C5103E" w:rsidRDefault="00C5103E" w:rsidP="00C5103E">
            <w:pPr>
              <w:jc w:val="center"/>
              <w:rPr>
                <w:color w:val="000000"/>
              </w:rPr>
            </w:pPr>
          </w:p>
        </w:tc>
      </w:tr>
      <w:tr w:rsidR="00F35C66" w:rsidRPr="004D3992">
        <w:trPr>
          <w:trHeight w:val="454"/>
        </w:trPr>
        <w:tc>
          <w:tcPr>
            <w:tcW w:w="4312" w:type="dxa"/>
            <w:gridSpan w:val="2"/>
            <w:vAlign w:val="center"/>
          </w:tcPr>
          <w:p w:rsidR="00F35C66" w:rsidRPr="004D3992" w:rsidRDefault="00F35C66"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F35C66" w:rsidRPr="004D3992" w:rsidRDefault="00F35C66"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F35C66" w:rsidRPr="004D3992" w:rsidRDefault="00F35C66" w:rsidP="004D3992">
            <w:pPr>
              <w:spacing w:before="120"/>
              <w:jc w:val="center"/>
              <w:rPr>
                <w:rFonts w:ascii="Times New Roman" w:hAnsi="Times New Roman" w:cs="Times New Roman"/>
                <w:b/>
                <w:bCs/>
              </w:rPr>
            </w:pPr>
            <w:r w:rsidRPr="004D3992">
              <w:rPr>
                <w:rFonts w:ascii="Times New Roman" w:hAnsi="Times New Roman" w:cs="Times New Roman"/>
                <w:b/>
                <w:bCs/>
              </w:rPr>
              <w:t>1</w:t>
            </w:r>
            <w:r w:rsidR="00C5103E">
              <w:rPr>
                <w:rFonts w:ascii="Times New Roman" w:hAnsi="Times New Roman" w:cs="Times New Roman"/>
                <w:b/>
                <w:bCs/>
              </w:rPr>
              <w:t>4</w:t>
            </w:r>
          </w:p>
        </w:tc>
        <w:tc>
          <w:tcPr>
            <w:tcW w:w="2376" w:type="dxa"/>
            <w:vAlign w:val="center"/>
          </w:tcPr>
          <w:p w:rsidR="00F35C66" w:rsidRPr="004D3992" w:rsidRDefault="00F35C66" w:rsidP="00C5103E">
            <w:pPr>
              <w:spacing w:before="120"/>
              <w:jc w:val="center"/>
              <w:rPr>
                <w:rFonts w:ascii="Times New Roman" w:hAnsi="Times New Roman" w:cs="Times New Roman"/>
                <w:b/>
                <w:bCs/>
              </w:rPr>
            </w:pPr>
            <w:r w:rsidRPr="004D3992">
              <w:rPr>
                <w:rFonts w:ascii="Times New Roman" w:hAnsi="Times New Roman" w:cs="Times New Roman"/>
                <w:b/>
                <w:bCs/>
              </w:rPr>
              <w:t>1</w:t>
            </w:r>
            <w:r w:rsidR="00C5103E">
              <w:rPr>
                <w:rFonts w:ascii="Times New Roman" w:hAnsi="Times New Roman" w:cs="Times New Roman"/>
                <w:b/>
                <w:bCs/>
              </w:rPr>
              <w:t>4</w:t>
            </w:r>
          </w:p>
        </w:tc>
        <w:tc>
          <w:tcPr>
            <w:tcW w:w="1015" w:type="dxa"/>
            <w:vAlign w:val="center"/>
          </w:tcPr>
          <w:p w:rsidR="00F35C66" w:rsidRPr="004D3992" w:rsidRDefault="00F35C66"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361229" w:rsidRPr="004D3992" w:rsidRDefault="00361229" w:rsidP="004D3992">
      <w:pPr>
        <w:tabs>
          <w:tab w:val="right" w:pos="426"/>
        </w:tabs>
        <w:spacing w:before="120"/>
        <w:jc w:val="both"/>
        <w:rPr>
          <w:rFonts w:ascii="Times New Roman" w:hAnsi="Times New Roman" w:cs="Times New Roman"/>
          <w:lang w:val="sv-SE"/>
        </w:rPr>
      </w:pPr>
    </w:p>
    <w:p w:rsidR="00361229" w:rsidRPr="004D3992" w:rsidRDefault="00361229" w:rsidP="004D3992">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361229" w:rsidRPr="00902408" w:rsidRDefault="001669D6" w:rsidP="001669D6">
      <w:pPr>
        <w:pStyle w:val="NormalWeb"/>
        <w:spacing w:before="120" w:beforeAutospacing="0" w:after="0" w:afterAutospacing="0"/>
        <w:rPr>
          <w:i/>
          <w:sz w:val="28"/>
          <w:szCs w:val="28"/>
        </w:rPr>
      </w:pPr>
      <w:r w:rsidRPr="00902408">
        <w:rPr>
          <w:b/>
          <w:bCs/>
          <w:sz w:val="28"/>
          <w:szCs w:val="28"/>
        </w:rPr>
        <w:t xml:space="preserve">Unit 1 </w:t>
      </w:r>
      <w:r w:rsidRPr="00902408">
        <w:rPr>
          <w:rStyle w:val="Strong"/>
          <w:i/>
          <w:iCs/>
          <w:sz w:val="28"/>
          <w:szCs w:val="28"/>
        </w:rPr>
        <w:t>Let’s get started</w:t>
      </w:r>
      <w:r w:rsidR="00361229" w:rsidRPr="00902408">
        <w:rPr>
          <w:rStyle w:val="Strong"/>
          <w:b w:val="0"/>
          <w:bCs w:val="0"/>
          <w:sz w:val="28"/>
          <w:szCs w:val="28"/>
        </w:rPr>
        <w:tab/>
      </w:r>
      <w:r w:rsidRPr="00902408">
        <w:rPr>
          <w:rStyle w:val="Strong"/>
          <w:b w:val="0"/>
          <w:bCs w:val="0"/>
          <w:sz w:val="28"/>
          <w:szCs w:val="28"/>
        </w:rPr>
        <w:tab/>
      </w:r>
      <w:r w:rsidRPr="00902408">
        <w:rPr>
          <w:rStyle w:val="Strong"/>
          <w:b w:val="0"/>
          <w:bCs w:val="0"/>
          <w:sz w:val="28"/>
          <w:szCs w:val="28"/>
        </w:rPr>
        <w:tab/>
      </w:r>
      <w:r w:rsidRPr="00902408">
        <w:rPr>
          <w:rStyle w:val="Strong"/>
          <w:b w:val="0"/>
          <w:bCs w:val="0"/>
          <w:sz w:val="28"/>
          <w:szCs w:val="28"/>
        </w:rPr>
        <w:tab/>
      </w:r>
      <w:r w:rsidRPr="00902408">
        <w:rPr>
          <w:rStyle w:val="Strong"/>
          <w:b w:val="0"/>
          <w:bCs w:val="0"/>
          <w:sz w:val="28"/>
          <w:szCs w:val="28"/>
        </w:rPr>
        <w:tab/>
      </w:r>
      <w:r w:rsidR="00361229" w:rsidRPr="00902408">
        <w:rPr>
          <w:sz w:val="28"/>
          <w:szCs w:val="28"/>
          <w:lang w:val="pt-BR"/>
        </w:rPr>
        <w:t xml:space="preserve">Thời gian: </w:t>
      </w:r>
      <w:r w:rsidRPr="00902408">
        <w:rPr>
          <w:sz w:val="28"/>
          <w:szCs w:val="28"/>
          <w:lang w:val="pt-BR"/>
        </w:rPr>
        <w:t>4</w:t>
      </w:r>
      <w:r w:rsidR="00361229" w:rsidRPr="00902408">
        <w:rPr>
          <w:sz w:val="28"/>
          <w:szCs w:val="28"/>
          <w:lang w:val="pt-BR"/>
        </w:rPr>
        <w:t xml:space="preserve"> giờ</w:t>
      </w:r>
    </w:p>
    <w:p w:rsidR="00902408" w:rsidRDefault="00361229" w:rsidP="004D3992">
      <w:pPr>
        <w:pStyle w:val="ListParagraph"/>
        <w:numPr>
          <w:ilvl w:val="1"/>
          <w:numId w:val="11"/>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 xml:space="preserve">Mục tiêu: </w:t>
      </w:r>
    </w:p>
    <w:p w:rsidR="00361229" w:rsidRPr="004D3992" w:rsidRDefault="00361229" w:rsidP="00902408">
      <w:pPr>
        <w:pStyle w:val="ListParagraph"/>
        <w:spacing w:before="120"/>
        <w:ind w:left="284"/>
        <w:jc w:val="both"/>
        <w:rPr>
          <w:rFonts w:ascii="Times New Roman" w:hAnsi="Times New Roman" w:cs="Times New Roman"/>
          <w:lang w:val="sv-SE"/>
        </w:rPr>
      </w:pPr>
      <w:r w:rsidRPr="004D3992">
        <w:rPr>
          <w:rFonts w:ascii="Times New Roman" w:hAnsi="Times New Roman" w:cs="Times New Roman"/>
          <w:lang w:val="sv-SE"/>
        </w:rPr>
        <w:t>Học xo</w:t>
      </w:r>
      <w:r w:rsidR="00902408">
        <w:rPr>
          <w:rFonts w:ascii="Times New Roman" w:hAnsi="Times New Roman" w:cs="Times New Roman"/>
          <w:lang w:val="sv-SE"/>
        </w:rPr>
        <w:t>ng bài 1, sinh viên có khả năng lập cấu trúc, mở đầu, lập ý tưởng cho một bài thuyết trình, biết cách thu hút sự chú ý của khán giả.</w:t>
      </w:r>
    </w:p>
    <w:p w:rsidR="00361229" w:rsidRPr="004D3992" w:rsidRDefault="00361229" w:rsidP="004D3992">
      <w:pPr>
        <w:pStyle w:val="ListParagraph"/>
        <w:numPr>
          <w:ilvl w:val="1"/>
          <w:numId w:val="11"/>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Nội dung chương:</w:t>
      </w:r>
    </w:p>
    <w:p w:rsidR="001669D6" w:rsidRPr="00054B4F" w:rsidRDefault="001669D6" w:rsidP="001669D6">
      <w:pPr>
        <w:pStyle w:val="NormalWeb"/>
        <w:spacing w:before="120" w:beforeAutospacing="0" w:after="0" w:afterAutospacing="0"/>
        <w:ind w:firstLine="360"/>
        <w:rPr>
          <w:bCs/>
          <w:sz w:val="28"/>
          <w:szCs w:val="28"/>
        </w:rPr>
      </w:pPr>
      <w:r>
        <w:rPr>
          <w:bCs/>
          <w:sz w:val="28"/>
          <w:szCs w:val="28"/>
        </w:rPr>
        <w:t xml:space="preserve">1. </w:t>
      </w:r>
      <w:r w:rsidRPr="00054B4F">
        <w:rPr>
          <w:bCs/>
          <w:sz w:val="28"/>
          <w:szCs w:val="28"/>
        </w:rPr>
        <w:t xml:space="preserve">Welcoming your audience </w:t>
      </w:r>
    </w:p>
    <w:p w:rsidR="001669D6" w:rsidRPr="00054B4F" w:rsidRDefault="001669D6" w:rsidP="001669D6">
      <w:pPr>
        <w:pStyle w:val="NormalWeb"/>
        <w:spacing w:before="120" w:beforeAutospacing="0" w:after="0" w:afterAutospacing="0"/>
        <w:ind w:firstLine="360"/>
        <w:rPr>
          <w:bCs/>
          <w:sz w:val="28"/>
          <w:szCs w:val="28"/>
        </w:rPr>
      </w:pPr>
      <w:r>
        <w:rPr>
          <w:bCs/>
          <w:sz w:val="28"/>
          <w:szCs w:val="28"/>
        </w:rPr>
        <w:t xml:space="preserve">2. </w:t>
      </w:r>
      <w:r w:rsidRPr="00054B4F">
        <w:rPr>
          <w:bCs/>
          <w:sz w:val="28"/>
          <w:szCs w:val="28"/>
        </w:rPr>
        <w:t>Introducing yourself and the topic</w:t>
      </w:r>
    </w:p>
    <w:p w:rsidR="001669D6" w:rsidRPr="00054B4F" w:rsidRDefault="001669D6" w:rsidP="001669D6">
      <w:pPr>
        <w:pStyle w:val="NormalWeb"/>
        <w:spacing w:before="120" w:beforeAutospacing="0" w:after="0" w:afterAutospacing="0"/>
        <w:ind w:firstLine="360"/>
        <w:rPr>
          <w:bCs/>
          <w:i/>
          <w:sz w:val="28"/>
          <w:szCs w:val="28"/>
        </w:rPr>
      </w:pPr>
      <w:r>
        <w:rPr>
          <w:bCs/>
          <w:sz w:val="28"/>
          <w:szCs w:val="28"/>
        </w:rPr>
        <w:t xml:space="preserve">3. </w:t>
      </w:r>
      <w:r w:rsidRPr="00054B4F">
        <w:rPr>
          <w:bCs/>
          <w:sz w:val="28"/>
          <w:szCs w:val="28"/>
        </w:rPr>
        <w:t xml:space="preserve">Reading </w:t>
      </w:r>
      <w:r w:rsidRPr="00054B4F">
        <w:rPr>
          <w:bCs/>
          <w:i/>
          <w:sz w:val="28"/>
          <w:szCs w:val="28"/>
        </w:rPr>
        <w:t>Dealing with nervousness</w:t>
      </w:r>
    </w:p>
    <w:p w:rsidR="00361229" w:rsidRPr="004D3992" w:rsidRDefault="001669D6" w:rsidP="004D3992">
      <w:pPr>
        <w:pStyle w:val="NormalWeb"/>
        <w:spacing w:before="120" w:beforeAutospacing="0" w:after="0" w:afterAutospacing="0"/>
        <w:rPr>
          <w:b/>
          <w:bCs/>
          <w:sz w:val="28"/>
          <w:szCs w:val="28"/>
          <w:lang w:val="sv-SE"/>
        </w:rPr>
      </w:pPr>
      <w:r w:rsidRPr="00054B4F">
        <w:rPr>
          <w:b/>
          <w:bCs/>
          <w:sz w:val="28"/>
          <w:szCs w:val="28"/>
        </w:rPr>
        <w:t xml:space="preserve">Unit 2 </w:t>
      </w:r>
      <w:r w:rsidRPr="00054B4F">
        <w:rPr>
          <w:rStyle w:val="Strong"/>
          <w:i/>
          <w:iCs/>
          <w:sz w:val="28"/>
          <w:szCs w:val="28"/>
        </w:rPr>
        <w:t>Today’s topic is…</w:t>
      </w:r>
      <w:r w:rsidR="00361229" w:rsidRPr="004D3992">
        <w:rPr>
          <w:rStyle w:val="Emphasis"/>
          <w:i w:val="0"/>
          <w:iCs w:val="0"/>
          <w:sz w:val="28"/>
          <w:szCs w:val="28"/>
        </w:rPr>
        <w:tab/>
      </w:r>
      <w:r w:rsidR="00361229" w:rsidRPr="004D3992">
        <w:rPr>
          <w:rStyle w:val="Emphasis"/>
          <w:i w:val="0"/>
          <w:iCs w:val="0"/>
          <w:sz w:val="28"/>
          <w:szCs w:val="28"/>
        </w:rPr>
        <w:tab/>
      </w:r>
      <w:r w:rsidR="00361229" w:rsidRPr="004D3992">
        <w:rPr>
          <w:rStyle w:val="Emphasis"/>
          <w:i w:val="0"/>
          <w:iCs w:val="0"/>
          <w:sz w:val="28"/>
          <w:szCs w:val="28"/>
        </w:rPr>
        <w:tab/>
      </w:r>
      <w:r w:rsidR="00361229" w:rsidRPr="004D3992">
        <w:rPr>
          <w:rStyle w:val="Emphasis"/>
          <w:i w:val="0"/>
          <w:iCs w:val="0"/>
          <w:sz w:val="28"/>
          <w:szCs w:val="28"/>
        </w:rPr>
        <w:tab/>
      </w:r>
      <w:r w:rsidR="00361229" w:rsidRPr="004D3992">
        <w:rPr>
          <w:sz w:val="28"/>
          <w:szCs w:val="28"/>
          <w:lang w:val="pt-BR"/>
        </w:rPr>
        <w:t xml:space="preserve">Thời gian: </w:t>
      </w:r>
      <w:r w:rsidR="00902408">
        <w:rPr>
          <w:sz w:val="28"/>
          <w:szCs w:val="28"/>
          <w:lang w:val="pt-BR"/>
        </w:rPr>
        <w:t>4</w:t>
      </w:r>
      <w:r w:rsidR="00361229" w:rsidRPr="004D3992">
        <w:rPr>
          <w:sz w:val="28"/>
          <w:szCs w:val="28"/>
          <w:lang w:val="pt-BR"/>
        </w:rPr>
        <w:t xml:space="preserve"> giờ</w:t>
      </w:r>
    </w:p>
    <w:p w:rsidR="00902408" w:rsidRDefault="00361229"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361229" w:rsidRPr="004D3992" w:rsidRDefault="00361229" w:rsidP="00902408">
      <w:pPr>
        <w:pStyle w:val="ListParagraph"/>
        <w:spacing w:before="120"/>
        <w:ind w:left="0" w:firstLine="360"/>
        <w:jc w:val="both"/>
        <w:rPr>
          <w:rFonts w:ascii="Times New Roman" w:hAnsi="Times New Roman" w:cs="Times New Roman"/>
          <w:lang w:val="sv-SE"/>
        </w:rPr>
      </w:pPr>
      <w:r w:rsidRPr="004D3992">
        <w:rPr>
          <w:rFonts w:ascii="Times New Roman" w:hAnsi="Times New Roman" w:cs="Times New Roman"/>
          <w:lang w:val="sv-SE"/>
        </w:rPr>
        <w:t xml:space="preserve">Học xong </w:t>
      </w:r>
      <w:r w:rsidR="00902408">
        <w:rPr>
          <w:rFonts w:ascii="Times New Roman" w:hAnsi="Times New Roman" w:cs="Times New Roman"/>
          <w:lang w:val="sv-SE"/>
        </w:rPr>
        <w:t>bài 2, sinh viên có khả năng sắp xếp ý tưởng của bài thuyết trình, nói về các vấn đề khó khăn, nêu các ý kiến cùng quan điểm và trái quan điểm.</w:t>
      </w:r>
    </w:p>
    <w:p w:rsidR="00361229" w:rsidRPr="004D3992" w:rsidRDefault="00361229"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1669D6" w:rsidRPr="00054B4F" w:rsidRDefault="001669D6" w:rsidP="001669D6">
      <w:pPr>
        <w:pStyle w:val="NormalWeb"/>
        <w:spacing w:before="120" w:beforeAutospacing="0" w:after="0" w:afterAutospacing="0"/>
        <w:ind w:firstLine="360"/>
        <w:rPr>
          <w:rStyle w:val="Strong"/>
          <w:b w:val="0"/>
          <w:iCs/>
          <w:sz w:val="28"/>
          <w:szCs w:val="28"/>
        </w:rPr>
      </w:pPr>
      <w:r>
        <w:rPr>
          <w:rStyle w:val="Strong"/>
          <w:b w:val="0"/>
          <w:iCs/>
          <w:sz w:val="28"/>
          <w:szCs w:val="28"/>
        </w:rPr>
        <w:t xml:space="preserve">1. </w:t>
      </w:r>
      <w:r w:rsidRPr="00054B4F">
        <w:rPr>
          <w:rStyle w:val="Strong"/>
          <w:b w:val="0"/>
          <w:iCs/>
          <w:sz w:val="28"/>
          <w:szCs w:val="28"/>
        </w:rPr>
        <w:t>Body language</w:t>
      </w:r>
    </w:p>
    <w:p w:rsidR="001669D6" w:rsidRPr="00054B4F" w:rsidRDefault="001669D6" w:rsidP="001669D6">
      <w:pPr>
        <w:pStyle w:val="NormalWeb"/>
        <w:spacing w:before="120" w:beforeAutospacing="0" w:after="0" w:afterAutospacing="0"/>
        <w:ind w:firstLine="360"/>
        <w:rPr>
          <w:rStyle w:val="Strong"/>
          <w:b w:val="0"/>
          <w:iCs/>
          <w:sz w:val="28"/>
          <w:szCs w:val="28"/>
        </w:rPr>
      </w:pPr>
      <w:r>
        <w:rPr>
          <w:rStyle w:val="Strong"/>
          <w:b w:val="0"/>
          <w:iCs/>
          <w:sz w:val="28"/>
          <w:szCs w:val="28"/>
        </w:rPr>
        <w:t xml:space="preserve">2. </w:t>
      </w:r>
      <w:r w:rsidRPr="00054B4F">
        <w:rPr>
          <w:rStyle w:val="Strong"/>
          <w:b w:val="0"/>
          <w:iCs/>
          <w:sz w:val="28"/>
          <w:szCs w:val="28"/>
        </w:rPr>
        <w:t>Tips on presenting to an English-speaking audience</w:t>
      </w:r>
    </w:p>
    <w:p w:rsidR="001669D6" w:rsidRPr="00054B4F" w:rsidRDefault="001669D6" w:rsidP="001669D6">
      <w:pPr>
        <w:pStyle w:val="NormalWeb"/>
        <w:spacing w:before="120" w:beforeAutospacing="0" w:after="0" w:afterAutospacing="0"/>
        <w:ind w:firstLine="360"/>
        <w:rPr>
          <w:i/>
          <w:sz w:val="28"/>
          <w:szCs w:val="28"/>
        </w:rPr>
      </w:pPr>
      <w:r>
        <w:rPr>
          <w:bCs/>
          <w:sz w:val="28"/>
          <w:szCs w:val="28"/>
        </w:rPr>
        <w:t xml:space="preserve">3. </w:t>
      </w:r>
      <w:r w:rsidRPr="00054B4F">
        <w:rPr>
          <w:bCs/>
          <w:sz w:val="28"/>
          <w:szCs w:val="28"/>
        </w:rPr>
        <w:t xml:space="preserve">Reading </w:t>
      </w:r>
      <w:r w:rsidRPr="00054B4F">
        <w:rPr>
          <w:bCs/>
          <w:i/>
          <w:sz w:val="28"/>
          <w:szCs w:val="28"/>
        </w:rPr>
        <w:t>Aled’s Presentation Tips</w:t>
      </w:r>
    </w:p>
    <w:p w:rsidR="001669D6" w:rsidRPr="00054B4F" w:rsidRDefault="001669D6" w:rsidP="001669D6">
      <w:pPr>
        <w:pStyle w:val="Header"/>
        <w:tabs>
          <w:tab w:val="left" w:pos="6240"/>
          <w:tab w:val="left" w:pos="7110"/>
        </w:tabs>
        <w:spacing w:before="120"/>
        <w:rPr>
          <w:rStyle w:val="Strong"/>
          <w:b w:val="0"/>
          <w:iCs/>
        </w:rPr>
      </w:pPr>
      <w:r w:rsidRPr="00054B4F">
        <w:rPr>
          <w:b/>
          <w:bCs/>
        </w:rPr>
        <w:t>Unit 3</w:t>
      </w:r>
      <w:r w:rsidRPr="00054B4F">
        <w:rPr>
          <w:b/>
          <w:bCs/>
          <w:i/>
        </w:rPr>
        <w:t xml:space="preserve"> </w:t>
      </w:r>
      <w:r w:rsidRPr="00054B4F">
        <w:rPr>
          <w:rStyle w:val="Strong"/>
          <w:i/>
          <w:iCs/>
        </w:rPr>
        <w:t>My next slide shows</w:t>
      </w:r>
      <w:r w:rsidRPr="00054B4F">
        <w:rPr>
          <w:rStyle w:val="Strong"/>
          <w:rFonts w:ascii="Arial" w:hAnsi="Arial" w:cs="Arial"/>
          <w:i/>
          <w:iCs/>
        </w:rPr>
        <w:t>…</w:t>
      </w:r>
      <w:r>
        <w:rPr>
          <w:rStyle w:val="Strong"/>
          <w:rFonts w:ascii="Arial" w:hAnsi="Arial" w:cs="Arial"/>
          <w:i/>
          <w:iCs/>
        </w:rPr>
        <w:tab/>
      </w:r>
      <w:r>
        <w:rPr>
          <w:rStyle w:val="Strong"/>
          <w:rFonts w:ascii="Arial" w:hAnsi="Arial" w:cs="Arial"/>
          <w:i/>
          <w:iCs/>
        </w:rPr>
        <w:tab/>
      </w:r>
      <w:r w:rsidRPr="004D3992">
        <w:rPr>
          <w:rFonts w:ascii="Times New Roman" w:hAnsi="Times New Roman" w:cs="Times New Roman"/>
          <w:lang w:val="pt-BR"/>
        </w:rPr>
        <w:t xml:space="preserve">Thời gian: </w:t>
      </w:r>
      <w:r>
        <w:rPr>
          <w:rFonts w:ascii="Times New Roman" w:hAnsi="Times New Roman" w:cs="Times New Roman"/>
          <w:lang w:val="pt-BR"/>
        </w:rPr>
        <w:t>4</w:t>
      </w:r>
      <w:r w:rsidRPr="004D3992">
        <w:rPr>
          <w:rFonts w:ascii="Times New Roman" w:hAnsi="Times New Roman" w:cs="Times New Roman"/>
          <w:lang w:val="pt-BR"/>
        </w:rPr>
        <w:t xml:space="preserve"> giờ</w:t>
      </w:r>
    </w:p>
    <w:p w:rsidR="00486B41" w:rsidRDefault="00361229"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361229" w:rsidRPr="008E57E1" w:rsidRDefault="00361229" w:rsidP="00486B41">
      <w:pPr>
        <w:pStyle w:val="ListParagraph"/>
        <w:spacing w:before="120"/>
        <w:ind w:left="0" w:firstLine="540"/>
        <w:jc w:val="both"/>
        <w:rPr>
          <w:rFonts w:ascii="Times New Roman" w:hAnsi="Times New Roman" w:cs="Times New Roman"/>
          <w:i/>
          <w:lang w:val="sv-SE"/>
        </w:rPr>
      </w:pPr>
      <w:r w:rsidRPr="004D3992">
        <w:rPr>
          <w:rFonts w:ascii="Times New Roman" w:hAnsi="Times New Roman" w:cs="Times New Roman"/>
          <w:lang w:val="sv-SE"/>
        </w:rPr>
        <w:t>Học xong bài 3, sinh</w:t>
      </w:r>
      <w:r w:rsidR="00486B41">
        <w:rPr>
          <w:rFonts w:ascii="Times New Roman" w:hAnsi="Times New Roman" w:cs="Times New Roman"/>
          <w:lang w:val="sv-SE"/>
        </w:rPr>
        <w:t xml:space="preserve"> viên có khả năng giới thiệu các hình ảnh minh họa, công cụ trực quan, nói lưu loát các số liệu</w:t>
      </w:r>
      <w:r w:rsidR="008E57E1">
        <w:rPr>
          <w:rFonts w:ascii="Times New Roman" w:hAnsi="Times New Roman" w:cs="Times New Roman"/>
          <w:lang w:val="sv-SE"/>
        </w:rPr>
        <w:t xml:space="preserve">, sử dụng </w:t>
      </w:r>
      <w:r w:rsidR="008E57E1">
        <w:rPr>
          <w:rFonts w:ascii="Times New Roman" w:hAnsi="Times New Roman" w:cs="Times New Roman"/>
          <w:i/>
          <w:lang w:val="sv-SE"/>
        </w:rPr>
        <w:t xml:space="preserve">”the rule of six” </w:t>
      </w:r>
      <w:r w:rsidR="008E57E1" w:rsidRPr="008E57E1">
        <w:rPr>
          <w:rFonts w:ascii="Times New Roman" w:hAnsi="Times New Roman" w:cs="Times New Roman"/>
          <w:lang w:val="sv-SE"/>
        </w:rPr>
        <w:t>trong</w:t>
      </w:r>
      <w:r w:rsidR="008E57E1">
        <w:rPr>
          <w:rFonts w:ascii="Times New Roman" w:hAnsi="Times New Roman" w:cs="Times New Roman"/>
          <w:i/>
          <w:lang w:val="sv-SE"/>
        </w:rPr>
        <w:t xml:space="preserve"> </w:t>
      </w:r>
      <w:r w:rsidR="008E57E1">
        <w:rPr>
          <w:rFonts w:ascii="Times New Roman" w:hAnsi="Times New Roman" w:cs="Times New Roman"/>
          <w:lang w:val="sv-SE"/>
        </w:rPr>
        <w:t>thuyết trình; biết cách nhấn mạnh trọng tâm, ý chính, trình bày các điểm đối nghịch và nêu kết quả để nhấn mạnh hiệu quả thuyết trình.</w:t>
      </w:r>
      <w:r w:rsidR="008E57E1" w:rsidRPr="008E57E1">
        <w:rPr>
          <w:rFonts w:ascii="Times New Roman" w:hAnsi="Times New Roman" w:cs="Times New Roman"/>
          <w:i/>
          <w:lang w:val="sv-SE"/>
        </w:rPr>
        <w:t xml:space="preserve"> </w:t>
      </w:r>
    </w:p>
    <w:p w:rsidR="00361229" w:rsidRPr="004D3992" w:rsidRDefault="00361229"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2. Nội dung chương:</w:t>
      </w:r>
    </w:p>
    <w:p w:rsidR="001669D6" w:rsidRPr="00054B4F" w:rsidRDefault="001669D6" w:rsidP="001669D6">
      <w:pPr>
        <w:pStyle w:val="Header"/>
        <w:tabs>
          <w:tab w:val="left" w:pos="7110"/>
        </w:tabs>
        <w:spacing w:before="120"/>
        <w:ind w:firstLine="360"/>
        <w:rPr>
          <w:rStyle w:val="Strong"/>
          <w:b w:val="0"/>
          <w:iCs/>
        </w:rPr>
      </w:pPr>
      <w:r>
        <w:rPr>
          <w:rStyle w:val="Strong"/>
          <w:b w:val="0"/>
          <w:iCs/>
        </w:rPr>
        <w:t xml:space="preserve">1. </w:t>
      </w:r>
      <w:r w:rsidRPr="00054B4F">
        <w:rPr>
          <w:rStyle w:val="Strong"/>
          <w:b w:val="0"/>
          <w:iCs/>
        </w:rPr>
        <w:t>Presentation tools</w:t>
      </w:r>
    </w:p>
    <w:p w:rsidR="001669D6" w:rsidRPr="00054B4F" w:rsidRDefault="001669D6" w:rsidP="001669D6">
      <w:pPr>
        <w:pStyle w:val="Header"/>
        <w:tabs>
          <w:tab w:val="left" w:pos="7110"/>
        </w:tabs>
        <w:spacing w:before="120"/>
        <w:ind w:firstLine="360"/>
        <w:rPr>
          <w:rStyle w:val="Strong"/>
          <w:b w:val="0"/>
          <w:iCs/>
        </w:rPr>
      </w:pPr>
      <w:r>
        <w:rPr>
          <w:rStyle w:val="Strong"/>
          <w:b w:val="0"/>
          <w:iCs/>
        </w:rPr>
        <w:t xml:space="preserve">2. </w:t>
      </w:r>
      <w:r w:rsidRPr="00054B4F">
        <w:rPr>
          <w:rStyle w:val="Strong"/>
          <w:b w:val="0"/>
          <w:iCs/>
        </w:rPr>
        <w:t>Using approximate numbers</w:t>
      </w:r>
    </w:p>
    <w:p w:rsidR="001669D6" w:rsidRPr="00054B4F" w:rsidRDefault="001669D6" w:rsidP="001669D6">
      <w:pPr>
        <w:pStyle w:val="Header"/>
        <w:tabs>
          <w:tab w:val="left" w:pos="7110"/>
        </w:tabs>
        <w:spacing w:before="120"/>
        <w:ind w:firstLine="360"/>
        <w:rPr>
          <w:rStyle w:val="Strong"/>
          <w:b w:val="0"/>
          <w:iCs/>
        </w:rPr>
      </w:pPr>
      <w:r>
        <w:rPr>
          <w:rStyle w:val="Strong"/>
          <w:b w:val="0"/>
          <w:iCs/>
        </w:rPr>
        <w:t xml:space="preserve">3. </w:t>
      </w:r>
      <w:r w:rsidRPr="00054B4F">
        <w:rPr>
          <w:rStyle w:val="Strong"/>
          <w:b w:val="0"/>
          <w:iCs/>
        </w:rPr>
        <w:t>Creating effective visuals</w:t>
      </w:r>
    </w:p>
    <w:p w:rsidR="001669D6" w:rsidRDefault="001669D6" w:rsidP="001669D6">
      <w:pPr>
        <w:pStyle w:val="Header"/>
        <w:tabs>
          <w:tab w:val="left" w:pos="5760"/>
          <w:tab w:val="left" w:pos="7110"/>
        </w:tabs>
        <w:spacing w:before="120"/>
        <w:rPr>
          <w:rFonts w:ascii="Times New Roman" w:hAnsi="Times New Roman" w:cs="Times New Roman"/>
          <w:b/>
          <w:bCs/>
        </w:rPr>
      </w:pPr>
      <w:r>
        <w:rPr>
          <w:rStyle w:val="Strong"/>
          <w:b w:val="0"/>
          <w:iCs/>
        </w:rPr>
        <w:t xml:space="preserve">      4. </w:t>
      </w:r>
      <w:r w:rsidRPr="00054B4F">
        <w:rPr>
          <w:rStyle w:val="Strong"/>
          <w:b w:val="0"/>
          <w:iCs/>
        </w:rPr>
        <w:t>Presenting visuals effectively</w:t>
      </w:r>
    </w:p>
    <w:p w:rsidR="001669D6" w:rsidRPr="004D3992" w:rsidRDefault="001669D6" w:rsidP="001669D6">
      <w:pPr>
        <w:widowControl w:val="0"/>
        <w:autoSpaceDE w:val="0"/>
        <w:autoSpaceDN w:val="0"/>
        <w:adjustRightInd w:val="0"/>
        <w:spacing w:before="120"/>
        <w:rPr>
          <w:rFonts w:ascii="Times New Roman" w:hAnsi="Times New Roman" w:cs="Times New Roman"/>
          <w:lang w:val="pt-BR"/>
        </w:rPr>
      </w:pPr>
      <w:r w:rsidRPr="00054B4F">
        <w:rPr>
          <w:b/>
          <w:bCs/>
        </w:rPr>
        <w:t>Unit 4</w:t>
      </w:r>
      <w:r w:rsidRPr="00054B4F">
        <w:rPr>
          <w:bCs/>
        </w:rPr>
        <w:t xml:space="preserve"> </w:t>
      </w:r>
      <w:r w:rsidRPr="00054B4F">
        <w:rPr>
          <w:b/>
          <w:bCs/>
          <w:i/>
        </w:rPr>
        <w:t>As you can see from this graph</w:t>
      </w:r>
      <w:r w:rsidRPr="00054B4F">
        <w:rPr>
          <w:rFonts w:ascii="Arial" w:hAnsi="Arial" w:cs="Arial"/>
          <w:b/>
          <w:bCs/>
          <w:i/>
        </w:rPr>
        <w:t>…</w:t>
      </w:r>
      <w:r>
        <w:rPr>
          <w:rFonts w:ascii="Arial" w:hAnsi="Arial" w:cs="Arial"/>
          <w:b/>
          <w:bCs/>
          <w:i/>
        </w:rPr>
        <w:tab/>
      </w:r>
      <w:r>
        <w:rPr>
          <w:rFonts w:ascii="Arial" w:hAnsi="Arial" w:cs="Arial"/>
          <w:b/>
          <w:bCs/>
          <w:i/>
        </w:rPr>
        <w:tab/>
      </w:r>
      <w:r w:rsidRPr="004D3992">
        <w:rPr>
          <w:rFonts w:ascii="Times New Roman" w:hAnsi="Times New Roman" w:cs="Times New Roman"/>
          <w:lang w:val="pt-BR"/>
        </w:rPr>
        <w:t xml:space="preserve">Thời gian: </w:t>
      </w:r>
      <w:r>
        <w:rPr>
          <w:rFonts w:ascii="Times New Roman" w:hAnsi="Times New Roman" w:cs="Times New Roman"/>
          <w:lang w:val="pt-BR"/>
        </w:rPr>
        <w:t>4</w:t>
      </w:r>
      <w:r w:rsidRPr="004D3992">
        <w:rPr>
          <w:rFonts w:ascii="Times New Roman" w:hAnsi="Times New Roman" w:cs="Times New Roman"/>
          <w:lang w:val="pt-BR"/>
        </w:rPr>
        <w:t xml:space="preserve"> giờ</w:t>
      </w:r>
    </w:p>
    <w:p w:rsidR="00F32536" w:rsidRDefault="001669D6" w:rsidP="001669D6">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1669D6" w:rsidRPr="004D3992" w:rsidRDefault="001669D6" w:rsidP="00F32536">
      <w:pPr>
        <w:pStyle w:val="ListParagraph"/>
        <w:spacing w:before="120"/>
        <w:ind w:left="0" w:firstLine="360"/>
        <w:jc w:val="both"/>
        <w:rPr>
          <w:rFonts w:ascii="Times New Roman" w:hAnsi="Times New Roman" w:cs="Times New Roman"/>
          <w:lang w:val="sv-SE"/>
        </w:rPr>
      </w:pPr>
      <w:r w:rsidRPr="004D3992">
        <w:rPr>
          <w:rFonts w:ascii="Times New Roman" w:hAnsi="Times New Roman" w:cs="Times New Roman"/>
          <w:lang w:val="sv-SE"/>
        </w:rPr>
        <w:t xml:space="preserve">Học xong </w:t>
      </w:r>
      <w:r w:rsidR="00486B41">
        <w:rPr>
          <w:rFonts w:ascii="Times New Roman" w:hAnsi="Times New Roman" w:cs="Times New Roman"/>
          <w:lang w:val="sv-SE"/>
        </w:rPr>
        <w:t>bài 4, sinh viên có khả năng nói kết hợp với sử dụng hình ảnh minh họa, thuyết trình về các khuynh hướng trong tương lai.</w:t>
      </w:r>
    </w:p>
    <w:p w:rsidR="001669D6" w:rsidRPr="004D3992" w:rsidRDefault="001669D6" w:rsidP="001669D6">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1669D6" w:rsidRPr="00054B4F" w:rsidRDefault="001669D6" w:rsidP="001669D6">
      <w:pPr>
        <w:widowControl w:val="0"/>
        <w:autoSpaceDE w:val="0"/>
        <w:autoSpaceDN w:val="0"/>
        <w:adjustRightInd w:val="0"/>
        <w:spacing w:before="120"/>
        <w:ind w:firstLine="360"/>
        <w:rPr>
          <w:rStyle w:val="Strong"/>
          <w:b w:val="0"/>
          <w:iCs/>
        </w:rPr>
      </w:pPr>
      <w:r>
        <w:rPr>
          <w:bCs/>
        </w:rPr>
        <w:t xml:space="preserve">1. </w:t>
      </w:r>
      <w:r w:rsidRPr="00054B4F">
        <w:rPr>
          <w:bCs/>
        </w:rPr>
        <w:t xml:space="preserve">Types of </w:t>
      </w:r>
      <w:r w:rsidRPr="00054B4F">
        <w:rPr>
          <w:rStyle w:val="Strong"/>
          <w:b w:val="0"/>
          <w:iCs/>
        </w:rPr>
        <w:t>visuals</w:t>
      </w:r>
    </w:p>
    <w:p w:rsidR="001669D6" w:rsidRPr="00054B4F" w:rsidRDefault="001669D6" w:rsidP="001669D6">
      <w:pPr>
        <w:widowControl w:val="0"/>
        <w:autoSpaceDE w:val="0"/>
        <w:autoSpaceDN w:val="0"/>
        <w:adjustRightInd w:val="0"/>
        <w:spacing w:before="120"/>
        <w:ind w:firstLine="360"/>
        <w:rPr>
          <w:rStyle w:val="Strong"/>
          <w:b w:val="0"/>
          <w:iCs/>
        </w:rPr>
      </w:pPr>
      <w:r>
        <w:rPr>
          <w:rStyle w:val="Strong"/>
          <w:b w:val="0"/>
          <w:iCs/>
        </w:rPr>
        <w:t xml:space="preserve">2. </w:t>
      </w:r>
      <w:r w:rsidRPr="00054B4F">
        <w:rPr>
          <w:rStyle w:val="Strong"/>
          <w:b w:val="0"/>
          <w:iCs/>
        </w:rPr>
        <w:t xml:space="preserve">Describing graphs and charts </w:t>
      </w:r>
    </w:p>
    <w:p w:rsidR="001669D6" w:rsidRPr="00054B4F" w:rsidRDefault="001669D6" w:rsidP="001669D6">
      <w:pPr>
        <w:widowControl w:val="0"/>
        <w:autoSpaceDE w:val="0"/>
        <w:autoSpaceDN w:val="0"/>
        <w:adjustRightInd w:val="0"/>
        <w:spacing w:before="120"/>
        <w:ind w:firstLine="360"/>
        <w:rPr>
          <w:rStyle w:val="Strong"/>
          <w:b w:val="0"/>
          <w:iCs/>
        </w:rPr>
      </w:pPr>
      <w:r>
        <w:rPr>
          <w:rStyle w:val="Strong"/>
          <w:b w:val="0"/>
          <w:iCs/>
        </w:rPr>
        <w:t xml:space="preserve">3. </w:t>
      </w:r>
      <w:r w:rsidRPr="00054B4F">
        <w:rPr>
          <w:rStyle w:val="Strong"/>
          <w:b w:val="0"/>
          <w:iCs/>
        </w:rPr>
        <w:t>Interpreting visuals</w:t>
      </w:r>
    </w:p>
    <w:p w:rsidR="001669D6" w:rsidRPr="00054B4F" w:rsidRDefault="001669D6" w:rsidP="001669D6">
      <w:pPr>
        <w:widowControl w:val="0"/>
        <w:autoSpaceDE w:val="0"/>
        <w:autoSpaceDN w:val="0"/>
        <w:adjustRightInd w:val="0"/>
        <w:spacing w:before="120"/>
        <w:ind w:firstLine="360"/>
        <w:rPr>
          <w:bCs/>
        </w:rPr>
      </w:pPr>
      <w:r>
        <w:rPr>
          <w:rStyle w:val="Strong"/>
          <w:b w:val="0"/>
          <w:iCs/>
        </w:rPr>
        <w:t xml:space="preserve">4. </w:t>
      </w:r>
      <w:r w:rsidRPr="00054B4F">
        <w:rPr>
          <w:rStyle w:val="Strong"/>
          <w:b w:val="0"/>
          <w:iCs/>
        </w:rPr>
        <w:t>Tips for describing trends</w:t>
      </w:r>
    </w:p>
    <w:p w:rsidR="00361229" w:rsidRPr="004D3992" w:rsidRDefault="00361229"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Review</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 xml:space="preserve">Thời gian: </w:t>
      </w:r>
      <w:r w:rsidR="001669D6">
        <w:rPr>
          <w:rFonts w:ascii="Times New Roman" w:hAnsi="Times New Roman" w:cs="Times New Roman"/>
          <w:lang w:val="pt-BR"/>
        </w:rPr>
        <w:t>2</w:t>
      </w:r>
      <w:r w:rsidRPr="004D3992">
        <w:rPr>
          <w:rFonts w:ascii="Times New Roman" w:hAnsi="Times New Roman" w:cs="Times New Roman"/>
          <w:lang w:val="pt-BR"/>
        </w:rPr>
        <w:t xml:space="preserve"> giờ</w:t>
      </w:r>
    </w:p>
    <w:p w:rsidR="00361229" w:rsidRPr="004D3992" w:rsidRDefault="00361229"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Midterm Test</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Thời gian: 2 giờ</w:t>
      </w:r>
    </w:p>
    <w:p w:rsidR="001669D6" w:rsidRPr="00054B4F" w:rsidRDefault="001669D6" w:rsidP="001669D6">
      <w:pPr>
        <w:widowControl w:val="0"/>
        <w:autoSpaceDE w:val="0"/>
        <w:autoSpaceDN w:val="0"/>
        <w:adjustRightInd w:val="0"/>
        <w:spacing w:before="120"/>
        <w:rPr>
          <w:b/>
          <w:bCs/>
          <w:i/>
        </w:rPr>
      </w:pPr>
      <w:r w:rsidRPr="00054B4F">
        <w:rPr>
          <w:b/>
          <w:bCs/>
        </w:rPr>
        <w:t>Unit 5</w:t>
      </w:r>
      <w:r w:rsidRPr="00054B4F">
        <w:rPr>
          <w:bCs/>
        </w:rPr>
        <w:t xml:space="preserve"> </w:t>
      </w:r>
      <w:r w:rsidRPr="00054B4F">
        <w:rPr>
          <w:b/>
          <w:bCs/>
          <w:i/>
        </w:rPr>
        <w:t>To sum up</w:t>
      </w:r>
      <w:r w:rsidRPr="00054B4F">
        <w:rPr>
          <w:rFonts w:ascii="Arial" w:hAnsi="Arial" w:cs="Arial"/>
          <w:b/>
          <w:bCs/>
          <w:i/>
        </w:rPr>
        <w:t>…</w:t>
      </w:r>
      <w:r>
        <w:rPr>
          <w:rFonts w:ascii="Arial" w:hAnsi="Arial" w:cs="Arial"/>
          <w:b/>
          <w:bCs/>
          <w:i/>
        </w:rPr>
        <w:tab/>
      </w:r>
      <w:r>
        <w:rPr>
          <w:rFonts w:ascii="Arial" w:hAnsi="Arial" w:cs="Arial"/>
          <w:b/>
          <w:bCs/>
          <w:i/>
        </w:rPr>
        <w:tab/>
      </w:r>
      <w:r>
        <w:rPr>
          <w:rFonts w:ascii="Arial" w:hAnsi="Arial" w:cs="Arial"/>
          <w:b/>
          <w:bCs/>
          <w:i/>
        </w:rPr>
        <w:tab/>
      </w:r>
      <w:r>
        <w:rPr>
          <w:rFonts w:ascii="Arial" w:hAnsi="Arial" w:cs="Arial"/>
          <w:b/>
          <w:bCs/>
          <w:i/>
        </w:rPr>
        <w:tab/>
      </w:r>
      <w:r>
        <w:rPr>
          <w:rFonts w:ascii="Arial" w:hAnsi="Arial" w:cs="Arial"/>
          <w:b/>
          <w:bCs/>
          <w:i/>
        </w:rPr>
        <w:tab/>
      </w:r>
      <w:r w:rsidRPr="004D3992">
        <w:rPr>
          <w:rFonts w:ascii="Times New Roman" w:hAnsi="Times New Roman" w:cs="Times New Roman"/>
          <w:lang w:val="pt-BR"/>
        </w:rPr>
        <w:t xml:space="preserve">Thời gian: </w:t>
      </w:r>
      <w:r>
        <w:rPr>
          <w:rFonts w:ascii="Times New Roman" w:hAnsi="Times New Roman" w:cs="Times New Roman"/>
          <w:lang w:val="pt-BR"/>
        </w:rPr>
        <w:t>4</w:t>
      </w:r>
      <w:r w:rsidRPr="004D3992">
        <w:rPr>
          <w:rFonts w:ascii="Times New Roman" w:hAnsi="Times New Roman" w:cs="Times New Roman"/>
          <w:lang w:val="pt-BR"/>
        </w:rPr>
        <w:t xml:space="preserve"> giờ</w:t>
      </w:r>
    </w:p>
    <w:p w:rsidR="00F32536" w:rsidRDefault="001669D6" w:rsidP="001669D6">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1669D6" w:rsidRPr="004D3992" w:rsidRDefault="001669D6" w:rsidP="00F32536">
      <w:pPr>
        <w:pStyle w:val="ListParagraph"/>
        <w:spacing w:before="120"/>
        <w:ind w:left="0" w:firstLine="360"/>
        <w:jc w:val="both"/>
        <w:rPr>
          <w:rFonts w:ascii="Times New Roman" w:hAnsi="Times New Roman" w:cs="Times New Roman"/>
          <w:lang w:val="sv-SE"/>
        </w:rPr>
      </w:pPr>
      <w:r w:rsidRPr="004D3992">
        <w:rPr>
          <w:rFonts w:ascii="Times New Roman" w:hAnsi="Times New Roman" w:cs="Times New Roman"/>
          <w:lang w:val="sv-SE"/>
        </w:rPr>
        <w:t>Học xo</w:t>
      </w:r>
      <w:r w:rsidR="00F32536">
        <w:rPr>
          <w:rFonts w:ascii="Times New Roman" w:hAnsi="Times New Roman" w:cs="Times New Roman"/>
          <w:lang w:val="sv-SE"/>
        </w:rPr>
        <w:t>ng bài 5, sinh viên có khả năng tóm tắt các ý chính, đưa ra lời đề nghị, lời giới thiệu, biết cách kết luận hiệu quả, sử dụng âm lượng và thủ thuật nói phù hợp.</w:t>
      </w:r>
    </w:p>
    <w:p w:rsidR="001669D6" w:rsidRPr="004D3992" w:rsidRDefault="001669D6" w:rsidP="001669D6">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1669D6" w:rsidRPr="00054B4F" w:rsidRDefault="001669D6" w:rsidP="001669D6">
      <w:pPr>
        <w:widowControl w:val="0"/>
        <w:autoSpaceDE w:val="0"/>
        <w:autoSpaceDN w:val="0"/>
        <w:adjustRightInd w:val="0"/>
        <w:spacing w:before="120"/>
        <w:ind w:firstLine="360"/>
        <w:rPr>
          <w:bCs/>
        </w:rPr>
      </w:pPr>
      <w:r>
        <w:rPr>
          <w:bCs/>
        </w:rPr>
        <w:t xml:space="preserve">1. </w:t>
      </w:r>
      <w:r w:rsidRPr="00054B4F">
        <w:rPr>
          <w:bCs/>
        </w:rPr>
        <w:t>Concluding a presentation</w:t>
      </w:r>
    </w:p>
    <w:p w:rsidR="001669D6" w:rsidRPr="00054B4F" w:rsidRDefault="001669D6" w:rsidP="001669D6">
      <w:pPr>
        <w:widowControl w:val="0"/>
        <w:autoSpaceDE w:val="0"/>
        <w:autoSpaceDN w:val="0"/>
        <w:adjustRightInd w:val="0"/>
        <w:spacing w:before="120"/>
        <w:ind w:firstLine="360"/>
        <w:rPr>
          <w:bCs/>
        </w:rPr>
      </w:pPr>
      <w:r>
        <w:rPr>
          <w:bCs/>
        </w:rPr>
        <w:t xml:space="preserve">2. </w:t>
      </w:r>
      <w:r w:rsidRPr="00054B4F">
        <w:rPr>
          <w:bCs/>
        </w:rPr>
        <w:t>Strategies for a good conclusion</w:t>
      </w:r>
    </w:p>
    <w:p w:rsidR="001669D6" w:rsidRPr="00054B4F" w:rsidRDefault="001669D6" w:rsidP="001669D6">
      <w:pPr>
        <w:widowControl w:val="0"/>
        <w:autoSpaceDE w:val="0"/>
        <w:autoSpaceDN w:val="0"/>
        <w:adjustRightInd w:val="0"/>
        <w:spacing w:before="120"/>
        <w:rPr>
          <w:bCs/>
        </w:rPr>
      </w:pPr>
      <w:r w:rsidRPr="00054B4F">
        <w:rPr>
          <w:b/>
          <w:bCs/>
        </w:rPr>
        <w:t xml:space="preserve">Unit 6 </w:t>
      </w:r>
      <w:r w:rsidRPr="00054B4F">
        <w:rPr>
          <w:b/>
          <w:bCs/>
          <w:i/>
        </w:rPr>
        <w:t>Any questions?</w:t>
      </w:r>
      <w:r>
        <w:rPr>
          <w:b/>
          <w:bCs/>
          <w:i/>
        </w:rPr>
        <w:tab/>
      </w:r>
      <w:r>
        <w:rPr>
          <w:b/>
          <w:bCs/>
          <w:i/>
        </w:rPr>
        <w:tab/>
      </w:r>
      <w:r>
        <w:rPr>
          <w:b/>
          <w:bCs/>
          <w:i/>
        </w:rPr>
        <w:tab/>
      </w:r>
      <w:r>
        <w:rPr>
          <w:b/>
          <w:bCs/>
          <w:i/>
        </w:rPr>
        <w:tab/>
      </w:r>
      <w:r w:rsidRPr="004D3992">
        <w:rPr>
          <w:rFonts w:ascii="Times New Roman" w:hAnsi="Times New Roman" w:cs="Times New Roman"/>
          <w:b/>
          <w:bCs/>
          <w:lang w:val="sv-SE"/>
        </w:rPr>
        <w:t xml:space="preserve">         </w:t>
      </w:r>
      <w:r w:rsidRPr="004D3992">
        <w:rPr>
          <w:rFonts w:ascii="Times New Roman" w:hAnsi="Times New Roman" w:cs="Times New Roman"/>
          <w:b/>
          <w:bCs/>
          <w:lang w:val="sv-SE"/>
        </w:rPr>
        <w:tab/>
      </w:r>
      <w:r w:rsidRPr="004D3992">
        <w:rPr>
          <w:rFonts w:ascii="Times New Roman" w:hAnsi="Times New Roman" w:cs="Times New Roman"/>
          <w:lang w:val="pt-BR"/>
        </w:rPr>
        <w:t xml:space="preserve">Thời gian: </w:t>
      </w:r>
      <w:r>
        <w:rPr>
          <w:rFonts w:ascii="Times New Roman" w:hAnsi="Times New Roman" w:cs="Times New Roman"/>
          <w:lang w:val="pt-BR"/>
        </w:rPr>
        <w:t>4</w:t>
      </w:r>
      <w:r w:rsidRPr="004D3992">
        <w:rPr>
          <w:rFonts w:ascii="Times New Roman" w:hAnsi="Times New Roman" w:cs="Times New Roman"/>
          <w:lang w:val="pt-BR"/>
        </w:rPr>
        <w:t xml:space="preserve"> giờ</w:t>
      </w:r>
    </w:p>
    <w:p w:rsidR="00F32536" w:rsidRDefault="00361229"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361229" w:rsidRPr="004D3992" w:rsidRDefault="00361229" w:rsidP="00F32536">
      <w:pPr>
        <w:pStyle w:val="ListParagraph"/>
        <w:spacing w:before="120"/>
        <w:ind w:left="0" w:firstLine="450"/>
        <w:jc w:val="both"/>
        <w:rPr>
          <w:rFonts w:ascii="Times New Roman" w:hAnsi="Times New Roman" w:cs="Times New Roman"/>
          <w:lang w:val="sv-SE"/>
        </w:rPr>
      </w:pPr>
      <w:r w:rsidRPr="004D3992">
        <w:rPr>
          <w:rFonts w:ascii="Times New Roman" w:hAnsi="Times New Roman" w:cs="Times New Roman"/>
          <w:lang w:val="sv-SE"/>
        </w:rPr>
        <w:t>Học xo</w:t>
      </w:r>
      <w:r w:rsidR="00F32536">
        <w:rPr>
          <w:rFonts w:ascii="Times New Roman" w:hAnsi="Times New Roman" w:cs="Times New Roman"/>
          <w:lang w:val="sv-SE"/>
        </w:rPr>
        <w:t>ng bài 6, sinh viên có khả năng xử lí các câu hỏi hiệu quả, biết cách hỏi và dự đoán câu hỏi, ứng xử với các vấn đề phản biện.</w:t>
      </w:r>
    </w:p>
    <w:p w:rsidR="00361229" w:rsidRPr="004D3992" w:rsidRDefault="00361229"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1669D6" w:rsidRPr="00054B4F" w:rsidRDefault="001669D6" w:rsidP="001669D6">
      <w:pPr>
        <w:tabs>
          <w:tab w:val="center" w:pos="2127"/>
          <w:tab w:val="center" w:pos="7655"/>
        </w:tabs>
        <w:spacing w:before="120"/>
        <w:ind w:firstLine="360"/>
        <w:rPr>
          <w:iCs/>
        </w:rPr>
      </w:pPr>
      <w:r w:rsidRPr="00054B4F">
        <w:rPr>
          <w:iCs/>
        </w:rPr>
        <w:t>Handling the question and answer session</w:t>
      </w:r>
    </w:p>
    <w:p w:rsidR="00361229" w:rsidRPr="004D3992" w:rsidRDefault="00361229" w:rsidP="004D3992">
      <w:pPr>
        <w:pStyle w:val="NormalWeb"/>
        <w:spacing w:before="120" w:beforeAutospacing="0" w:after="0" w:afterAutospacing="0"/>
        <w:rPr>
          <w:i/>
          <w:iCs/>
          <w:sz w:val="28"/>
          <w:szCs w:val="28"/>
          <w:lang w:val="sv-SE"/>
        </w:rPr>
      </w:pPr>
      <w:r w:rsidRPr="004D3992">
        <w:rPr>
          <w:b/>
          <w:bCs/>
          <w:sz w:val="28"/>
          <w:szCs w:val="28"/>
          <w:lang w:val="sv-SE"/>
        </w:rPr>
        <w:t>Review</w:t>
      </w:r>
      <w:r w:rsidRPr="004D3992">
        <w:rPr>
          <w:rStyle w:val="Strong"/>
          <w:i/>
          <w:iCs/>
          <w:sz w:val="28"/>
          <w:szCs w:val="28"/>
          <w:lang w:val="sv-SE"/>
        </w:rPr>
        <w:tab/>
      </w:r>
      <w:r w:rsidRPr="004D3992">
        <w:rPr>
          <w:rStyle w:val="Strong"/>
          <w:i/>
          <w:i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sz w:val="28"/>
          <w:szCs w:val="28"/>
          <w:lang w:val="pt-BR"/>
        </w:rPr>
        <w:t xml:space="preserve">Thời gian: </w:t>
      </w:r>
      <w:r w:rsidR="001669D6">
        <w:rPr>
          <w:sz w:val="28"/>
          <w:szCs w:val="28"/>
          <w:lang w:val="pt-BR"/>
        </w:rPr>
        <w:t>2</w:t>
      </w:r>
      <w:r w:rsidRPr="004D3992">
        <w:rPr>
          <w:sz w:val="28"/>
          <w:szCs w:val="28"/>
          <w:lang w:val="pt-BR"/>
        </w:rPr>
        <w:t xml:space="preserve"> giờ</w:t>
      </w:r>
    </w:p>
    <w:p w:rsidR="00361229" w:rsidRPr="004D3992" w:rsidRDefault="00361229"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5C494D" w:rsidRPr="00054B4F" w:rsidRDefault="005C494D" w:rsidP="005C494D">
      <w:pPr>
        <w:spacing w:before="120"/>
        <w:jc w:val="both"/>
        <w:rPr>
          <w:i/>
          <w:lang w:val="pt-BR"/>
        </w:rPr>
      </w:pPr>
      <w:r w:rsidRPr="00054B4F">
        <w:rPr>
          <w:lang w:val="pt-BR"/>
        </w:rPr>
        <w:t xml:space="preserve">Marion Grussendorf (2014). </w:t>
      </w:r>
      <w:r w:rsidRPr="00054B4F">
        <w:rPr>
          <w:i/>
          <w:lang w:val="pt-BR"/>
        </w:rPr>
        <w:t>English for Presentations.</w:t>
      </w:r>
      <w:r w:rsidRPr="00054B4F">
        <w:rPr>
          <w:lang w:val="pt-BR"/>
        </w:rPr>
        <w:t xml:space="preserve"> Oxford: Oxford University Press</w:t>
      </w:r>
      <w:r w:rsidRPr="00054B4F">
        <w:rPr>
          <w:i/>
          <w:lang w:val="pt-BR"/>
        </w:rPr>
        <w:t>.</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361229" w:rsidRPr="004D3992" w:rsidRDefault="00361229"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361229" w:rsidRPr="004D3992" w:rsidRDefault="00361229"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5C494D" w:rsidRDefault="00361229"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xml:space="preserve">- Kiến thức: </w:t>
      </w:r>
    </w:p>
    <w:p w:rsidR="005C494D" w:rsidRPr="005C494D" w:rsidRDefault="00361229" w:rsidP="005C494D">
      <w:pPr>
        <w:pStyle w:val="NormalWeb"/>
        <w:spacing w:before="120" w:beforeAutospacing="0" w:after="0" w:afterAutospacing="0"/>
        <w:ind w:firstLine="360"/>
        <w:rPr>
          <w:sz w:val="28"/>
          <w:szCs w:val="28"/>
          <w:lang w:val="sv-SE"/>
        </w:rPr>
      </w:pPr>
      <w:r w:rsidRPr="005C494D">
        <w:rPr>
          <w:sz w:val="28"/>
          <w:szCs w:val="28"/>
          <w:lang w:val="sv-SE"/>
        </w:rPr>
        <w:t xml:space="preserve">- Kỹ năng: </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Soạn thảo và trình bày được các bài thuyết trình về công việc hoặc theo các chủ đề riêng biệt;</w:t>
      </w:r>
    </w:p>
    <w:p w:rsidR="005C494D" w:rsidRPr="005C494D" w:rsidRDefault="005C494D" w:rsidP="005C494D">
      <w:pPr>
        <w:pStyle w:val="NormalWeb"/>
        <w:spacing w:before="120" w:beforeAutospacing="0" w:after="0" w:afterAutospacing="0"/>
        <w:ind w:firstLine="360"/>
        <w:jc w:val="both"/>
        <w:rPr>
          <w:rStyle w:val="Emphasis"/>
          <w:i w:val="0"/>
          <w:sz w:val="28"/>
          <w:szCs w:val="28"/>
          <w:lang w:val="sv-SE"/>
        </w:rPr>
      </w:pPr>
      <w:r w:rsidRPr="005C494D">
        <w:rPr>
          <w:rStyle w:val="Emphasis"/>
          <w:i w:val="0"/>
          <w:sz w:val="28"/>
          <w:szCs w:val="28"/>
          <w:lang w:val="sv-SE"/>
        </w:rPr>
        <w:t>Nói có tính thuyết phục người nghe, trả lời chất vấn;</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Tóm tắt các vấn đề cần thuyết trình;</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Sử dụng tốt các phương tiện hỗ trợ trong bài thuyết trình;</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Xử lí được các tình huống khi thuyết trình.</w:t>
      </w:r>
    </w:p>
    <w:p w:rsidR="005C494D" w:rsidRDefault="00361229"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xml:space="preserve">- Năng lực tự chủ và trách nhiệm: </w:t>
      </w:r>
    </w:p>
    <w:p w:rsidR="00361229" w:rsidRPr="004D3992" w:rsidRDefault="00361229"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Phát triển các k</w:t>
      </w:r>
      <w:r w:rsidR="005C494D">
        <w:rPr>
          <w:rFonts w:ascii="Times New Roman" w:hAnsi="Times New Roman" w:cs="Times New Roman"/>
          <w:lang w:val="sv-SE"/>
        </w:rPr>
        <w:t>ĩ</w:t>
      </w:r>
      <w:r w:rsidRPr="004D3992">
        <w:rPr>
          <w:rFonts w:ascii="Times New Roman" w:hAnsi="Times New Roman" w:cs="Times New Roman"/>
          <w:lang w:val="sv-SE"/>
        </w:rPr>
        <w:t xml:space="preserve"> năng </w:t>
      </w:r>
      <w:r w:rsidR="005C494D">
        <w:rPr>
          <w:rFonts w:ascii="Times New Roman" w:hAnsi="Times New Roman" w:cs="Times New Roman"/>
          <w:lang w:val="sv-SE"/>
        </w:rPr>
        <w:t xml:space="preserve">mềm, kĩ năng </w:t>
      </w:r>
      <w:r w:rsidRPr="004D3992">
        <w:rPr>
          <w:rFonts w:ascii="Times New Roman" w:hAnsi="Times New Roman" w:cs="Times New Roman"/>
          <w:lang w:val="sv-SE"/>
        </w:rPr>
        <w:t xml:space="preserve">làm việc nhóm, </w:t>
      </w:r>
      <w:r w:rsidR="005C494D">
        <w:rPr>
          <w:rFonts w:ascii="Times New Roman" w:hAnsi="Times New Roman" w:cs="Times New Roman"/>
          <w:lang w:val="sv-SE"/>
        </w:rPr>
        <w:t xml:space="preserve">thuyết trình, </w:t>
      </w:r>
      <w:r w:rsidRPr="004D3992">
        <w:rPr>
          <w:rFonts w:ascii="Times New Roman" w:hAnsi="Times New Roman" w:cs="Times New Roman"/>
          <w:lang w:val="sv-SE"/>
        </w:rPr>
        <w:t>tinh thần tự học, tự nghiên cứu để phục vụ tốt các công việc trong tương lai.</w:t>
      </w:r>
    </w:p>
    <w:p w:rsidR="00361229" w:rsidRPr="004D3992" w:rsidRDefault="00361229"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361229" w:rsidRPr="004D3992" w:rsidRDefault="00361229"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Pr="004D3992">
        <w:rPr>
          <w:rFonts w:ascii="Times New Roman" w:hAnsi="Times New Roman" w:cs="Times New Roman"/>
          <w:lang w:val="sv-SE"/>
        </w:rPr>
        <w:t>Kiểm tra thường xuyên và cuối k</w:t>
      </w:r>
      <w:r w:rsidR="005C494D">
        <w:rPr>
          <w:rFonts w:ascii="Times New Roman" w:hAnsi="Times New Roman" w:cs="Times New Roman"/>
          <w:lang w:val="sv-SE"/>
        </w:rPr>
        <w:t>ì</w:t>
      </w:r>
      <w:r w:rsidRPr="004D3992">
        <w:rPr>
          <w:rFonts w:ascii="Times New Roman" w:hAnsi="Times New Roman" w:cs="Times New Roman"/>
          <w:lang w:val="sv-SE"/>
        </w:rPr>
        <w:t xml:space="preserve"> theo hình thức tự luận.</w:t>
      </w:r>
    </w:p>
    <w:p w:rsidR="00361229" w:rsidRPr="004D3992" w:rsidRDefault="00361229"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361229" w:rsidRPr="004D3992" w:rsidRDefault="00361229"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1. Phạm vi áp dụng môn học: Học phần English for </w:t>
      </w:r>
      <w:r w:rsidR="005C494D">
        <w:rPr>
          <w:rFonts w:ascii="Times New Roman" w:hAnsi="Times New Roman" w:cs="Times New Roman"/>
          <w:lang w:val="sv-SE"/>
        </w:rPr>
        <w:t>Presentations</w:t>
      </w:r>
      <w:r w:rsidRPr="004D3992">
        <w:rPr>
          <w:rFonts w:ascii="Times New Roman" w:hAnsi="Times New Roman" w:cs="Times New Roman"/>
          <w:lang w:val="sv-SE"/>
        </w:rPr>
        <w:t xml:space="preserve"> nằm trong phần học tự chọn cho sinh viên có đủ k</w:t>
      </w:r>
      <w:r w:rsidR="005C494D">
        <w:rPr>
          <w:rFonts w:ascii="Times New Roman" w:hAnsi="Times New Roman" w:cs="Times New Roman"/>
          <w:lang w:val="sv-SE"/>
        </w:rPr>
        <w:t>ĩ</w:t>
      </w:r>
      <w:r w:rsidRPr="004D3992">
        <w:rPr>
          <w:rFonts w:ascii="Times New Roman" w:hAnsi="Times New Roman" w:cs="Times New Roman"/>
          <w:lang w:val="sv-SE"/>
        </w:rPr>
        <w:t xml:space="preserve"> năng phục vụ công việc tương lai.</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361229" w:rsidRPr="004D3992" w:rsidRDefault="00361229"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361229" w:rsidRPr="004D3992" w:rsidRDefault="00361229"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w:t>
      </w:r>
      <w:r w:rsidR="005C494D">
        <w:rPr>
          <w:rFonts w:ascii="Times New Roman" w:hAnsi="Times New Roman" w:cs="Times New Roman"/>
          <w:lang w:val="sv-SE"/>
        </w:rPr>
        <w:t>C</w:t>
      </w:r>
      <w:r w:rsidRPr="004D3992">
        <w:rPr>
          <w:rFonts w:ascii="Times New Roman" w:hAnsi="Times New Roman" w:cs="Times New Roman"/>
          <w:lang w:val="sv-SE"/>
        </w:rPr>
        <w:t xml:space="preserve">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5C494D"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3. Những trọng tâm cần chú ý:</w:t>
      </w:r>
    </w:p>
    <w:p w:rsidR="005C494D" w:rsidRPr="005C494D" w:rsidRDefault="005C494D" w:rsidP="005C494D">
      <w:pPr>
        <w:pStyle w:val="NormalWeb"/>
        <w:spacing w:before="120" w:beforeAutospacing="0" w:after="0" w:afterAutospacing="0"/>
        <w:ind w:firstLine="360"/>
        <w:jc w:val="both"/>
        <w:rPr>
          <w:rStyle w:val="Emphasis"/>
          <w:i w:val="0"/>
          <w:sz w:val="28"/>
          <w:szCs w:val="28"/>
          <w:lang w:val="sv-SE"/>
        </w:rPr>
      </w:pPr>
      <w:r>
        <w:rPr>
          <w:rStyle w:val="Emphasis"/>
          <w:i w:val="0"/>
          <w:sz w:val="28"/>
          <w:szCs w:val="28"/>
          <w:lang w:val="sv-SE"/>
        </w:rPr>
        <w:t>Rèn kĩ năng n</w:t>
      </w:r>
      <w:r w:rsidRPr="005C494D">
        <w:rPr>
          <w:rStyle w:val="Emphasis"/>
          <w:i w:val="0"/>
          <w:sz w:val="28"/>
          <w:szCs w:val="28"/>
          <w:lang w:val="sv-SE"/>
        </w:rPr>
        <w:t>ói thuyết phục người nghe, trả lời chất vấn</w:t>
      </w:r>
      <w:r>
        <w:rPr>
          <w:rStyle w:val="Emphasis"/>
          <w:i w:val="0"/>
          <w:sz w:val="28"/>
          <w:szCs w:val="28"/>
          <w:lang w:val="sv-SE"/>
        </w:rPr>
        <w:t>, phản biện hợp lí, x</w:t>
      </w:r>
      <w:r w:rsidRPr="005C494D">
        <w:rPr>
          <w:rStyle w:val="Emphasis"/>
          <w:i w:val="0"/>
          <w:sz w:val="28"/>
          <w:szCs w:val="28"/>
          <w:lang w:val="sv-SE"/>
        </w:rPr>
        <w:t>ử lí được các tình huống khi thuyết trình;</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Tóm tắt các vấn đề cần thuyết trình;</w:t>
      </w:r>
    </w:p>
    <w:p w:rsidR="005C494D" w:rsidRPr="005C494D" w:rsidRDefault="005C494D" w:rsidP="005C494D">
      <w:pPr>
        <w:pStyle w:val="NormalWeb"/>
        <w:spacing w:before="120" w:beforeAutospacing="0" w:after="0" w:afterAutospacing="0"/>
        <w:ind w:firstLine="360"/>
        <w:rPr>
          <w:rStyle w:val="Emphasis"/>
          <w:i w:val="0"/>
          <w:sz w:val="28"/>
          <w:szCs w:val="28"/>
          <w:lang w:val="sv-SE"/>
        </w:rPr>
      </w:pPr>
      <w:r w:rsidRPr="005C494D">
        <w:rPr>
          <w:rStyle w:val="Emphasis"/>
          <w:i w:val="0"/>
          <w:sz w:val="28"/>
          <w:szCs w:val="28"/>
          <w:lang w:val="sv-SE"/>
        </w:rPr>
        <w:t>Sử dụng tốt các phương tiện hỗ trợ trong bài thuyết trình;</w:t>
      </w:r>
    </w:p>
    <w:p w:rsidR="00361229" w:rsidRPr="004D3992" w:rsidRDefault="00361229"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603E89" w:rsidRPr="00054B4F" w:rsidRDefault="00603E89" w:rsidP="00603E89">
      <w:pPr>
        <w:autoSpaceDE w:val="0"/>
        <w:autoSpaceDN w:val="0"/>
        <w:adjustRightInd w:val="0"/>
        <w:spacing w:before="120"/>
        <w:jc w:val="both"/>
      </w:pPr>
      <w:r w:rsidRPr="00054B4F">
        <w:t xml:space="preserve">Jeremy Comfort (2007). </w:t>
      </w:r>
      <w:r w:rsidRPr="00054B4F">
        <w:rPr>
          <w:i/>
        </w:rPr>
        <w:t xml:space="preserve">Effective Presentation. </w:t>
      </w:r>
      <w:r w:rsidRPr="00054B4F">
        <w:t>Oxford: Oxford University Press.</w:t>
      </w:r>
    </w:p>
    <w:p w:rsidR="00603E89" w:rsidRPr="00054B4F" w:rsidRDefault="00603E89" w:rsidP="00603E89">
      <w:pPr>
        <w:autoSpaceDE w:val="0"/>
        <w:autoSpaceDN w:val="0"/>
        <w:adjustRightInd w:val="0"/>
        <w:spacing w:before="120"/>
      </w:pPr>
      <w:r w:rsidRPr="00054B4F">
        <w:t xml:space="preserve">Norman Coe (2006). </w:t>
      </w:r>
      <w:r w:rsidRPr="00054B4F">
        <w:rPr>
          <w:i/>
        </w:rPr>
        <w:t>Basic Oxford Practice Grammar</w:t>
      </w:r>
      <w:r w:rsidRPr="00054B4F">
        <w:t>. Oxford University Press.</w:t>
      </w:r>
    </w:p>
    <w:p w:rsidR="00361229" w:rsidRPr="004D3992" w:rsidRDefault="00361229"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361229"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7C9" w:rsidRDefault="006367C9" w:rsidP="004D354C">
      <w:pPr>
        <w:rPr>
          <w:rFonts w:cs="Times New Roman"/>
        </w:rPr>
      </w:pPr>
      <w:r>
        <w:rPr>
          <w:rFonts w:cs="Times New Roman"/>
        </w:rPr>
        <w:separator/>
      </w:r>
    </w:p>
  </w:endnote>
  <w:endnote w:type="continuationSeparator" w:id="0">
    <w:p w:rsidR="006367C9" w:rsidRDefault="006367C9"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7C9" w:rsidRDefault="006367C9" w:rsidP="004D354C">
      <w:pPr>
        <w:rPr>
          <w:rFonts w:cs="Times New Roman"/>
        </w:rPr>
      </w:pPr>
      <w:r>
        <w:rPr>
          <w:rFonts w:cs="Times New Roman"/>
        </w:rPr>
        <w:separator/>
      </w:r>
    </w:p>
  </w:footnote>
  <w:footnote w:type="continuationSeparator" w:id="0">
    <w:p w:rsidR="006367C9" w:rsidRDefault="006367C9"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pStyle w:val="ListBullet2"/>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1FD7D0B"/>
    <w:multiLevelType w:val="multilevel"/>
    <w:tmpl w:val="DEAE518A"/>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0"/>
  </w:num>
  <w:num w:numId="4">
    <w:abstractNumId w:val="0"/>
  </w:num>
  <w:num w:numId="5">
    <w:abstractNumId w:val="24"/>
  </w:num>
  <w:num w:numId="6">
    <w:abstractNumId w:val="18"/>
  </w:num>
  <w:num w:numId="7">
    <w:abstractNumId w:val="11"/>
  </w:num>
  <w:num w:numId="8">
    <w:abstractNumId w:val="30"/>
  </w:num>
  <w:num w:numId="9">
    <w:abstractNumId w:val="8"/>
  </w:num>
  <w:num w:numId="10">
    <w:abstractNumId w:val="5"/>
  </w:num>
  <w:num w:numId="11">
    <w:abstractNumId w:val="25"/>
  </w:num>
  <w:num w:numId="12">
    <w:abstractNumId w:val="20"/>
  </w:num>
  <w:num w:numId="13">
    <w:abstractNumId w:val="28"/>
  </w:num>
  <w:num w:numId="14">
    <w:abstractNumId w:val="6"/>
  </w:num>
  <w:num w:numId="15">
    <w:abstractNumId w:val="27"/>
  </w:num>
  <w:num w:numId="16">
    <w:abstractNumId w:val="17"/>
  </w:num>
  <w:num w:numId="17">
    <w:abstractNumId w:val="29"/>
  </w:num>
  <w:num w:numId="18">
    <w:abstractNumId w:val="32"/>
  </w:num>
  <w:num w:numId="19">
    <w:abstractNumId w:val="21"/>
  </w:num>
  <w:num w:numId="20">
    <w:abstractNumId w:val="19"/>
  </w:num>
  <w:num w:numId="21">
    <w:abstractNumId w:val="14"/>
  </w:num>
  <w:num w:numId="22">
    <w:abstractNumId w:val="4"/>
  </w:num>
  <w:num w:numId="23">
    <w:abstractNumId w:val="1"/>
  </w:num>
  <w:num w:numId="24">
    <w:abstractNumId w:val="31"/>
  </w:num>
  <w:num w:numId="25">
    <w:abstractNumId w:val="10"/>
  </w:num>
  <w:num w:numId="26">
    <w:abstractNumId w:val="13"/>
  </w:num>
  <w:num w:numId="27">
    <w:abstractNumId w:val="23"/>
  </w:num>
  <w:num w:numId="28">
    <w:abstractNumId w:val="22"/>
  </w:num>
  <w:num w:numId="29">
    <w:abstractNumId w:val="16"/>
  </w:num>
  <w:num w:numId="30">
    <w:abstractNumId w:val="33"/>
  </w:num>
  <w:num w:numId="31">
    <w:abstractNumId w:val="3"/>
  </w:num>
  <w:num w:numId="32">
    <w:abstractNumId w:val="9"/>
  </w:num>
  <w:num w:numId="33">
    <w:abstractNumId w:val="2"/>
  </w:num>
  <w:num w:numId="34">
    <w:abstractNumId w:val="7"/>
  </w:num>
  <w:num w:numId="35">
    <w:abstractNumId w:val="15"/>
  </w:num>
  <w:num w:numId="36">
    <w:abstractNumId w:val="26"/>
  </w:num>
  <w:num w:numId="37">
    <w:abstractNumId w:val="0"/>
  </w:num>
  <w:num w:numId="3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77890"/>
    <w:rsid w:val="00086DE0"/>
    <w:rsid w:val="000E13C8"/>
    <w:rsid w:val="00106FA0"/>
    <w:rsid w:val="00130BC4"/>
    <w:rsid w:val="001669D6"/>
    <w:rsid w:val="00195B35"/>
    <w:rsid w:val="001E3EFB"/>
    <w:rsid w:val="001F6ACB"/>
    <w:rsid w:val="001F7CF1"/>
    <w:rsid w:val="0023173C"/>
    <w:rsid w:val="00236912"/>
    <w:rsid w:val="00285E77"/>
    <w:rsid w:val="002A0F4F"/>
    <w:rsid w:val="002A5A33"/>
    <w:rsid w:val="002C0545"/>
    <w:rsid w:val="002C1DE9"/>
    <w:rsid w:val="002C36CB"/>
    <w:rsid w:val="002D39A3"/>
    <w:rsid w:val="002E2ACE"/>
    <w:rsid w:val="002E2C2D"/>
    <w:rsid w:val="002F1863"/>
    <w:rsid w:val="003120CF"/>
    <w:rsid w:val="0033100E"/>
    <w:rsid w:val="00344FF6"/>
    <w:rsid w:val="00353693"/>
    <w:rsid w:val="00357423"/>
    <w:rsid w:val="00361229"/>
    <w:rsid w:val="0039763B"/>
    <w:rsid w:val="003A43FA"/>
    <w:rsid w:val="003E2C91"/>
    <w:rsid w:val="003F23AF"/>
    <w:rsid w:val="00412DA8"/>
    <w:rsid w:val="0041467E"/>
    <w:rsid w:val="00436363"/>
    <w:rsid w:val="00486B41"/>
    <w:rsid w:val="004D354C"/>
    <w:rsid w:val="004D3992"/>
    <w:rsid w:val="004D7C95"/>
    <w:rsid w:val="004E4EBF"/>
    <w:rsid w:val="005272A6"/>
    <w:rsid w:val="005462E0"/>
    <w:rsid w:val="0057778D"/>
    <w:rsid w:val="0057796B"/>
    <w:rsid w:val="0058077A"/>
    <w:rsid w:val="00591B17"/>
    <w:rsid w:val="00595F9B"/>
    <w:rsid w:val="00596DBF"/>
    <w:rsid w:val="005C494D"/>
    <w:rsid w:val="005D2BEA"/>
    <w:rsid w:val="005E36A1"/>
    <w:rsid w:val="005E49DE"/>
    <w:rsid w:val="005F4252"/>
    <w:rsid w:val="005F4E58"/>
    <w:rsid w:val="00603E89"/>
    <w:rsid w:val="006071C3"/>
    <w:rsid w:val="006367C9"/>
    <w:rsid w:val="00656FB0"/>
    <w:rsid w:val="00671287"/>
    <w:rsid w:val="006C00A3"/>
    <w:rsid w:val="006C5F90"/>
    <w:rsid w:val="0070165A"/>
    <w:rsid w:val="00704195"/>
    <w:rsid w:val="00743BFD"/>
    <w:rsid w:val="007557BA"/>
    <w:rsid w:val="00757C47"/>
    <w:rsid w:val="00783855"/>
    <w:rsid w:val="007869B5"/>
    <w:rsid w:val="007930A2"/>
    <w:rsid w:val="007970DB"/>
    <w:rsid w:val="007A5AA3"/>
    <w:rsid w:val="007A7F9B"/>
    <w:rsid w:val="007B11F5"/>
    <w:rsid w:val="007C1A8E"/>
    <w:rsid w:val="00840703"/>
    <w:rsid w:val="00840C6D"/>
    <w:rsid w:val="00841DD3"/>
    <w:rsid w:val="008458E8"/>
    <w:rsid w:val="00852728"/>
    <w:rsid w:val="00897589"/>
    <w:rsid w:val="008C6C83"/>
    <w:rsid w:val="008E2728"/>
    <w:rsid w:val="008E57E1"/>
    <w:rsid w:val="00902408"/>
    <w:rsid w:val="00913262"/>
    <w:rsid w:val="009202C0"/>
    <w:rsid w:val="00924874"/>
    <w:rsid w:val="009356D6"/>
    <w:rsid w:val="00947653"/>
    <w:rsid w:val="00970DA8"/>
    <w:rsid w:val="0097128B"/>
    <w:rsid w:val="00973ABD"/>
    <w:rsid w:val="00992D50"/>
    <w:rsid w:val="009A42DD"/>
    <w:rsid w:val="009C6A6A"/>
    <w:rsid w:val="009D39F8"/>
    <w:rsid w:val="00A16954"/>
    <w:rsid w:val="00A517DB"/>
    <w:rsid w:val="00A72CE8"/>
    <w:rsid w:val="00A9665B"/>
    <w:rsid w:val="00AD55CE"/>
    <w:rsid w:val="00B302D1"/>
    <w:rsid w:val="00B40D08"/>
    <w:rsid w:val="00BD7F25"/>
    <w:rsid w:val="00BF080E"/>
    <w:rsid w:val="00C05689"/>
    <w:rsid w:val="00C10935"/>
    <w:rsid w:val="00C16502"/>
    <w:rsid w:val="00C22F77"/>
    <w:rsid w:val="00C230EB"/>
    <w:rsid w:val="00C244BF"/>
    <w:rsid w:val="00C34F81"/>
    <w:rsid w:val="00C5103E"/>
    <w:rsid w:val="00C75D48"/>
    <w:rsid w:val="00C81B32"/>
    <w:rsid w:val="00C8272F"/>
    <w:rsid w:val="00C96BF3"/>
    <w:rsid w:val="00CA5E7E"/>
    <w:rsid w:val="00CA7596"/>
    <w:rsid w:val="00CC047D"/>
    <w:rsid w:val="00CD6101"/>
    <w:rsid w:val="00CF3016"/>
    <w:rsid w:val="00D1126F"/>
    <w:rsid w:val="00D17210"/>
    <w:rsid w:val="00D2785E"/>
    <w:rsid w:val="00D50750"/>
    <w:rsid w:val="00D5175A"/>
    <w:rsid w:val="00D5286B"/>
    <w:rsid w:val="00D76370"/>
    <w:rsid w:val="00D76379"/>
    <w:rsid w:val="00D7725C"/>
    <w:rsid w:val="00D877A6"/>
    <w:rsid w:val="00D975DE"/>
    <w:rsid w:val="00DE65A6"/>
    <w:rsid w:val="00DE7CDD"/>
    <w:rsid w:val="00DF383A"/>
    <w:rsid w:val="00E24AA0"/>
    <w:rsid w:val="00E50745"/>
    <w:rsid w:val="00E60886"/>
    <w:rsid w:val="00E66BBD"/>
    <w:rsid w:val="00EC0B24"/>
    <w:rsid w:val="00ED3E0B"/>
    <w:rsid w:val="00EF35D7"/>
    <w:rsid w:val="00F13230"/>
    <w:rsid w:val="00F32536"/>
    <w:rsid w:val="00F35C66"/>
    <w:rsid w:val="00F4231F"/>
    <w:rsid w:val="00F80D28"/>
    <w:rsid w:val="00F81CF0"/>
    <w:rsid w:val="00FA278A"/>
    <w:rsid w:val="00FA62AC"/>
    <w:rsid w:val="00FB098D"/>
    <w:rsid w:val="00FB14D2"/>
    <w:rsid w:val="00FD408A"/>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1">
    <w:name w:val="heading 1"/>
    <w:basedOn w:val="Normal"/>
    <w:next w:val="Normal"/>
    <w:link w:val="Heading1Char"/>
    <w:qFormat/>
    <w:locked/>
    <w:rsid w:val="001669D6"/>
    <w:pPr>
      <w:keepNext/>
      <w:spacing w:before="240" w:after="60"/>
      <w:outlineLvl w:val="0"/>
    </w:pPr>
    <w:rPr>
      <w:rFonts w:ascii="Cambria" w:eastAsia="SimSun" w:hAnsi="Cambria" w:cs="Times New Roman"/>
      <w:b/>
      <w:bCs/>
      <w:kern w:val="32"/>
      <w:sz w:val="32"/>
      <w:szCs w:val="32"/>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4D354C"/>
    <w:pPr>
      <w:tabs>
        <w:tab w:val="center" w:pos="4680"/>
        <w:tab w:val="right" w:pos="9360"/>
      </w:tabs>
    </w:pPr>
  </w:style>
  <w:style w:type="character" w:customStyle="1" w:styleId="HeaderChar">
    <w:name w:val="Header Char"/>
    <w:basedOn w:val="DefaultParagraphFont"/>
    <w:link w:val="Header"/>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20"/>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numbering" w:customStyle="1" w:styleId="Style1">
    <w:name w:val="Style1"/>
    <w:rsid w:val="0090657F"/>
    <w:pPr>
      <w:numPr>
        <w:numId w:val="17"/>
      </w:numPr>
    </w:pPr>
  </w:style>
  <w:style w:type="character" w:customStyle="1" w:styleId="Heading1Char">
    <w:name w:val="Heading 1 Char"/>
    <w:basedOn w:val="DefaultParagraphFont"/>
    <w:link w:val="Heading1"/>
    <w:rsid w:val="001669D6"/>
    <w:rPr>
      <w:rFonts w:ascii="Cambria" w:eastAsia="SimSu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8010031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10</cp:revision>
  <dcterms:created xsi:type="dcterms:W3CDTF">2017-04-30T16:55:00Z</dcterms:created>
  <dcterms:modified xsi:type="dcterms:W3CDTF">2017-05-01T10:37:00Z</dcterms:modified>
</cp:coreProperties>
</file>